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BEB578" w14:textId="0E13FADC" w:rsidR="002E16F4" w:rsidRPr="002E16F4" w:rsidRDefault="00FB5C96" w:rsidP="00CC2DBA">
      <w:pPr>
        <w:tabs>
          <w:tab w:val="center" w:pos="4536"/>
          <w:tab w:val="right" w:pos="8647"/>
          <w:tab w:val="right" w:pos="9639"/>
        </w:tabs>
        <w:overflowPunct/>
        <w:autoSpaceDE/>
        <w:autoSpaceDN/>
        <w:adjustRightInd/>
        <w:spacing w:after="0"/>
        <w:ind w:left="1440" w:right="-58" w:hanging="1440"/>
        <w:textAlignment w:val="auto"/>
        <w:rPr>
          <w:rFonts w:ascii="Arial" w:eastAsia="Batang" w:hAnsi="Arial" w:cs="Arial"/>
          <w:b/>
          <w:bCs/>
          <w:sz w:val="28"/>
          <w:szCs w:val="24"/>
        </w:rPr>
      </w:pPr>
      <w:proofErr w:type="spellStart"/>
      <w:r>
        <w:rPr>
          <w:rFonts w:ascii="Arial" w:eastAsia="Batang" w:hAnsi="Arial" w:cs="Arial"/>
          <w:b/>
          <w:bCs/>
          <w:sz w:val="28"/>
          <w:szCs w:val="24"/>
        </w:rPr>
        <w:t>3GPP</w:t>
      </w:r>
      <w:proofErr w:type="spellEnd"/>
      <w:r>
        <w:rPr>
          <w:rFonts w:ascii="Arial" w:eastAsia="Batang" w:hAnsi="Arial" w:cs="Arial"/>
          <w:b/>
          <w:bCs/>
          <w:sz w:val="28"/>
          <w:szCs w:val="24"/>
        </w:rPr>
        <w:t xml:space="preserve"> TSG RAN </w:t>
      </w:r>
      <w:proofErr w:type="spellStart"/>
      <w:r>
        <w:rPr>
          <w:rFonts w:ascii="Arial" w:eastAsia="Batang" w:hAnsi="Arial" w:cs="Arial"/>
          <w:b/>
          <w:bCs/>
          <w:sz w:val="28"/>
          <w:szCs w:val="24"/>
        </w:rPr>
        <w:t>WG1</w:t>
      </w:r>
      <w:proofErr w:type="spellEnd"/>
      <w:r>
        <w:rPr>
          <w:rFonts w:ascii="Arial" w:eastAsia="Batang" w:hAnsi="Arial" w:cs="Arial"/>
          <w:b/>
          <w:bCs/>
          <w:sz w:val="28"/>
          <w:szCs w:val="24"/>
        </w:rPr>
        <w:t xml:space="preserve"> </w:t>
      </w:r>
      <w:r w:rsidR="002F49DE">
        <w:rPr>
          <w:rFonts w:ascii="Arial" w:eastAsia="Batang" w:hAnsi="Arial" w:cs="Arial"/>
          <w:b/>
          <w:bCs/>
          <w:sz w:val="28"/>
          <w:szCs w:val="24"/>
        </w:rPr>
        <w:t>#9</w:t>
      </w:r>
      <w:r w:rsidR="007F23AF">
        <w:rPr>
          <w:rFonts w:ascii="Arial" w:eastAsia="Batang" w:hAnsi="Arial" w:cs="Arial"/>
          <w:b/>
          <w:bCs/>
          <w:sz w:val="28"/>
          <w:szCs w:val="24"/>
        </w:rPr>
        <w:t xml:space="preserve">9       </w:t>
      </w:r>
      <w:r w:rsidR="00356C84">
        <w:rPr>
          <w:rFonts w:ascii="Arial" w:eastAsia="Batang" w:hAnsi="Arial" w:cs="Arial"/>
          <w:b/>
          <w:bCs/>
          <w:sz w:val="28"/>
          <w:szCs w:val="24"/>
        </w:rPr>
        <w:t xml:space="preserve">                   </w:t>
      </w:r>
      <w:r w:rsidR="00CC2DBA">
        <w:rPr>
          <w:rFonts w:ascii="Arial" w:eastAsia="Batang" w:hAnsi="Arial" w:cs="Arial"/>
          <w:b/>
          <w:bCs/>
          <w:sz w:val="28"/>
          <w:szCs w:val="24"/>
        </w:rPr>
        <w:t xml:space="preserve">          </w:t>
      </w:r>
      <w:r w:rsidR="00200B56">
        <w:rPr>
          <w:rFonts w:ascii="Arial" w:eastAsia="Batang" w:hAnsi="Arial" w:cs="Arial"/>
          <w:b/>
          <w:bCs/>
          <w:sz w:val="28"/>
          <w:szCs w:val="24"/>
        </w:rPr>
        <w:t xml:space="preserve">  </w:t>
      </w:r>
      <w:r w:rsidR="00595330">
        <w:rPr>
          <w:rFonts w:ascii="Arial" w:eastAsia="Batang" w:hAnsi="Arial" w:cs="Arial"/>
          <w:b/>
          <w:bCs/>
          <w:sz w:val="28"/>
          <w:szCs w:val="24"/>
        </w:rPr>
        <w:t xml:space="preserve">                              </w:t>
      </w:r>
      <w:proofErr w:type="spellStart"/>
      <w:r w:rsidR="00221A26" w:rsidRPr="00221A26">
        <w:rPr>
          <w:rFonts w:ascii="Arial" w:eastAsia="Batang" w:hAnsi="Arial" w:cs="Arial"/>
          <w:b/>
          <w:bCs/>
          <w:sz w:val="28"/>
          <w:szCs w:val="24"/>
        </w:rPr>
        <w:t>R1</w:t>
      </w:r>
      <w:proofErr w:type="spellEnd"/>
      <w:r w:rsidR="00221A26" w:rsidRPr="00221A26">
        <w:rPr>
          <w:rFonts w:ascii="Arial" w:eastAsia="Batang" w:hAnsi="Arial" w:cs="Arial"/>
          <w:b/>
          <w:bCs/>
          <w:sz w:val="28"/>
          <w:szCs w:val="24"/>
        </w:rPr>
        <w:t>-1912212</w:t>
      </w:r>
    </w:p>
    <w:p w14:paraId="1C206E17" w14:textId="77777777" w:rsidR="004F13DA" w:rsidRPr="002E16F4" w:rsidRDefault="004F13DA" w:rsidP="004F13DA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ind w:left="1440" w:hanging="144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Reno</w:t>
      </w:r>
      <w:r w:rsidRPr="00FB5C9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USA 18</w:t>
      </w:r>
      <w:r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DB6F5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–</w:t>
      </w:r>
      <w:r w:rsidRPr="00FB5C9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22</w:t>
      </w:r>
      <w:r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November, 2019</w:t>
      </w:r>
    </w:p>
    <w:p w14:paraId="47B4F4EE" w14:textId="77777777" w:rsidR="003F3667" w:rsidRPr="00314B32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04252EAC" w14:textId="4AE2F634" w:rsidR="003F3667" w:rsidRPr="00E95DAE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</w:p>
    <w:p w14:paraId="217C38A7" w14:textId="2EF42048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7F23AF" w:rsidRPr="007F23AF">
        <w:rPr>
          <w:rFonts w:ascii="Arial" w:eastAsia="Malgun Gothic" w:hAnsi="Arial" w:cs="Arial"/>
          <w:b/>
          <w:sz w:val="24"/>
          <w:lang w:val="en-US" w:eastAsia="ko-KR"/>
        </w:rPr>
        <w:t xml:space="preserve">On </w:t>
      </w:r>
      <w:proofErr w:type="spellStart"/>
      <w:r w:rsidR="007F23AF" w:rsidRPr="007F23AF">
        <w:rPr>
          <w:rFonts w:ascii="Arial" w:eastAsia="Malgun Gothic" w:hAnsi="Arial" w:cs="Arial"/>
          <w:b/>
          <w:sz w:val="24"/>
          <w:lang w:val="en-US" w:eastAsia="ko-KR"/>
        </w:rPr>
        <w:t>PRACH</w:t>
      </w:r>
      <w:proofErr w:type="spellEnd"/>
      <w:r w:rsidR="007F23AF" w:rsidRPr="007F23AF">
        <w:rPr>
          <w:rFonts w:ascii="Arial" w:eastAsia="Malgun Gothic" w:hAnsi="Arial" w:cs="Arial"/>
          <w:b/>
          <w:sz w:val="24"/>
          <w:lang w:val="en-US" w:eastAsia="ko-KR"/>
        </w:rPr>
        <w:t xml:space="preserve"> sequence for NTN</w:t>
      </w:r>
    </w:p>
    <w:p w14:paraId="3596330A" w14:textId="661D354A" w:rsidR="003F3667" w:rsidRPr="00E95DAE" w:rsidRDefault="003F3667" w:rsidP="008C52F5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3F626F">
        <w:rPr>
          <w:rFonts w:ascii="Arial" w:hAnsi="Arial" w:cs="Arial"/>
          <w:b/>
          <w:sz w:val="24"/>
          <w:lang w:val="en-US"/>
        </w:rPr>
        <w:t>Agenda item:</w:t>
      </w:r>
      <w:r w:rsidRPr="003F626F">
        <w:rPr>
          <w:rFonts w:ascii="Arial" w:hAnsi="Arial" w:cs="Arial"/>
          <w:b/>
          <w:sz w:val="24"/>
          <w:lang w:val="en-US"/>
        </w:rPr>
        <w:tab/>
      </w:r>
      <w:r w:rsidR="00BB320A">
        <w:rPr>
          <w:rFonts w:ascii="Arial" w:hAnsi="Arial" w:cs="Arial"/>
          <w:b/>
          <w:sz w:val="24"/>
          <w:lang w:val="en-US"/>
        </w:rPr>
        <w:t>7</w:t>
      </w:r>
      <w:r w:rsidR="00C502C7">
        <w:rPr>
          <w:rFonts w:ascii="Arial" w:hAnsi="Arial" w:cs="Arial"/>
          <w:b/>
          <w:sz w:val="24"/>
          <w:lang w:val="en-US"/>
        </w:rPr>
        <w:t>.</w:t>
      </w:r>
      <w:r w:rsidR="0061047C">
        <w:rPr>
          <w:rFonts w:ascii="Arial" w:hAnsi="Arial" w:cs="Arial"/>
          <w:b/>
          <w:sz w:val="24"/>
          <w:lang w:val="en-US"/>
        </w:rPr>
        <w:t>2</w:t>
      </w:r>
      <w:r w:rsidR="003F577A">
        <w:rPr>
          <w:rFonts w:ascii="Arial" w:hAnsi="Arial" w:cs="Arial"/>
          <w:b/>
          <w:sz w:val="24"/>
          <w:lang w:val="en-US"/>
        </w:rPr>
        <w:t>.</w:t>
      </w:r>
      <w:r w:rsidR="00AC1C07">
        <w:rPr>
          <w:rFonts w:ascii="Arial" w:hAnsi="Arial" w:cs="Arial"/>
          <w:b/>
          <w:sz w:val="24"/>
          <w:lang w:val="en-US"/>
        </w:rPr>
        <w:t>5</w:t>
      </w:r>
      <w:r w:rsidR="00466523">
        <w:rPr>
          <w:rFonts w:ascii="Arial" w:hAnsi="Arial" w:cs="Arial"/>
          <w:b/>
          <w:sz w:val="24"/>
          <w:lang w:val="en-US"/>
        </w:rPr>
        <w:t>.</w:t>
      </w:r>
      <w:r w:rsidR="00D457B0">
        <w:rPr>
          <w:rFonts w:ascii="Arial" w:hAnsi="Arial" w:cs="Arial"/>
          <w:b/>
          <w:sz w:val="24"/>
          <w:lang w:val="en-US"/>
        </w:rPr>
        <w:t>3</w:t>
      </w:r>
    </w:p>
    <w:p w14:paraId="5E30CE56" w14:textId="77777777" w:rsidR="003F3667" w:rsidRPr="00E95DAE" w:rsidRDefault="003F3667" w:rsidP="003F3667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1168B2EE" w14:textId="77777777"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78A50756" w14:textId="77777777" w:rsidR="00337539" w:rsidRPr="00337539" w:rsidRDefault="0097496D" w:rsidP="00337539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4A95800D" w14:textId="77777777" w:rsidR="005E2025" w:rsidRDefault="005E2025" w:rsidP="005E2025">
      <w:pPr>
        <w:snapToGrid w:val="0"/>
        <w:spacing w:before="240" w:after="120"/>
        <w:ind w:right="-99"/>
        <w:jc w:val="both"/>
        <w:textAlignment w:val="auto"/>
        <w:rPr>
          <w:sz w:val="22"/>
          <w:lang w:val="en-US" w:eastAsia="ko-KR"/>
        </w:rPr>
      </w:pPr>
      <w:r>
        <w:rPr>
          <w:sz w:val="22"/>
          <w:lang w:val="en-US" w:eastAsia="ko-KR"/>
        </w:rPr>
        <w:t xml:space="preserve">At the </w:t>
      </w:r>
      <w:proofErr w:type="spellStart"/>
      <w:r>
        <w:rPr>
          <w:sz w:val="22"/>
          <w:lang w:val="en-US" w:eastAsia="ko-KR"/>
        </w:rPr>
        <w:t>RAN#80</w:t>
      </w:r>
      <w:proofErr w:type="spellEnd"/>
      <w:r>
        <w:rPr>
          <w:sz w:val="22"/>
          <w:lang w:val="en-US" w:eastAsia="ko-KR"/>
        </w:rPr>
        <w:t xml:space="preserve"> meeting the new study item on Non Terrestrial Networks (NTN) was agreed [1], the latest study item description can be found in [2]. Objectives of the study item related to physical layer are copied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5E2025" w14:paraId="67BABBF9" w14:textId="77777777" w:rsidTr="00635B84">
        <w:tc>
          <w:tcPr>
            <w:tcW w:w="10160" w:type="dxa"/>
          </w:tcPr>
          <w:p w14:paraId="645E497D" w14:textId="77777777" w:rsidR="005E2025" w:rsidRPr="00934C83" w:rsidRDefault="005E2025" w:rsidP="00635B84">
            <w:pPr>
              <w:pStyle w:val="NormalWeb"/>
              <w:rPr>
                <w:lang w:val="nl-NL"/>
              </w:rPr>
            </w:pPr>
            <w:r w:rsidRPr="00D728EA">
              <w:rPr>
                <w:sz w:val="20"/>
                <w:szCs w:val="20"/>
                <w:lang w:val="nl-NL"/>
              </w:rPr>
              <w:t>Consolidation of potential impacts as initially identified in TR 38.811 and identification of related solutions if needed  [RAN1]:</w:t>
            </w:r>
            <w:r w:rsidRPr="00934C83">
              <w:rPr>
                <w:lang w:val="nl-NL"/>
              </w:rPr>
              <w:t xml:space="preserve"> </w:t>
            </w:r>
          </w:p>
          <w:p w14:paraId="1036274A" w14:textId="77777777" w:rsidR="005E2025" w:rsidRPr="00113E49" w:rsidRDefault="005E2025" w:rsidP="00741063">
            <w:pPr>
              <w:numPr>
                <w:ilvl w:val="0"/>
                <w:numId w:val="11"/>
              </w:numPr>
              <w:spacing w:after="0"/>
              <w:rPr>
                <w:rFonts w:eastAsia="PMingLiU"/>
                <w:lang w:eastAsia="zh-TW"/>
              </w:rPr>
            </w:pPr>
            <w:r w:rsidRPr="00113E49">
              <w:rPr>
                <w:rFonts w:eastAsia="PMingLiU"/>
                <w:lang w:eastAsia="zh-TW"/>
              </w:rPr>
              <w:t>Physical layer control procedures (e.g. CSI feedback, power control)</w:t>
            </w:r>
          </w:p>
          <w:p w14:paraId="088E046C" w14:textId="77777777" w:rsidR="005E2025" w:rsidRPr="00113E49" w:rsidRDefault="005E2025" w:rsidP="00741063">
            <w:pPr>
              <w:numPr>
                <w:ilvl w:val="0"/>
                <w:numId w:val="11"/>
              </w:numPr>
              <w:spacing w:after="0"/>
              <w:rPr>
                <w:rFonts w:eastAsia="PMingLiU"/>
                <w:lang w:eastAsia="zh-TW"/>
              </w:rPr>
            </w:pPr>
            <w:r w:rsidRPr="00113E49">
              <w:rPr>
                <w:rFonts w:eastAsia="PMingLiU"/>
                <w:lang w:eastAsia="zh-TW"/>
              </w:rPr>
              <w:t xml:space="preserve">Uplink Timing advance/RACH procedure including </w:t>
            </w:r>
            <w:proofErr w:type="spellStart"/>
            <w:r w:rsidRPr="00113E49">
              <w:rPr>
                <w:rFonts w:eastAsia="PMingLiU"/>
                <w:lang w:eastAsia="zh-TW"/>
              </w:rPr>
              <w:t>PRACH</w:t>
            </w:r>
            <w:proofErr w:type="spellEnd"/>
            <w:r w:rsidRPr="00113E49">
              <w:rPr>
                <w:rFonts w:eastAsia="PMingLiU"/>
                <w:lang w:eastAsia="zh-TW"/>
              </w:rPr>
              <w:t xml:space="preserve"> sequence/format/message</w:t>
            </w:r>
          </w:p>
          <w:p w14:paraId="4B4C6219" w14:textId="77777777" w:rsidR="005E2025" w:rsidRDefault="005E2025" w:rsidP="00741063">
            <w:pPr>
              <w:numPr>
                <w:ilvl w:val="0"/>
                <w:numId w:val="11"/>
              </w:numPr>
              <w:spacing w:after="0"/>
            </w:pPr>
            <w:r w:rsidRPr="00284290">
              <w:rPr>
                <w:rFonts w:eastAsia="PMingLiU"/>
                <w:lang w:eastAsia="zh-TW"/>
              </w:rPr>
              <w:t xml:space="preserve">Making retransmission mechanisms at the physical layer more delay-tolerant </w:t>
            </w:r>
            <w:r>
              <w:rPr>
                <w:rFonts w:eastAsia="PMingLiU"/>
                <w:lang w:eastAsia="zh-TW"/>
              </w:rPr>
              <w:t>as appropriate</w:t>
            </w:r>
            <w:r w:rsidRPr="00284290">
              <w:rPr>
                <w:rFonts w:eastAsia="PMingLiU"/>
                <w:lang w:eastAsia="zh-TW"/>
              </w:rPr>
              <w:t xml:space="preserve">. This may also include capability </w:t>
            </w:r>
            <w:r>
              <w:rPr>
                <w:rFonts w:eastAsia="PMingLiU"/>
                <w:lang w:eastAsia="zh-TW"/>
              </w:rPr>
              <w:t>to</w:t>
            </w:r>
            <w:r w:rsidRPr="00284290">
              <w:rPr>
                <w:rFonts w:eastAsia="PMingLiU"/>
                <w:lang w:eastAsia="zh-TW"/>
              </w:rPr>
              <w:t xml:space="preserve"> deactivat</w:t>
            </w:r>
            <w:r>
              <w:rPr>
                <w:rFonts w:eastAsia="PMingLiU"/>
                <w:lang w:eastAsia="zh-TW"/>
              </w:rPr>
              <w:t>e the</w:t>
            </w:r>
            <w:r w:rsidRPr="00284290">
              <w:rPr>
                <w:rFonts w:eastAsia="PMingLiU"/>
                <w:lang w:eastAsia="zh-TW"/>
              </w:rPr>
              <w:t xml:space="preserve"> </w:t>
            </w:r>
            <w:proofErr w:type="spellStart"/>
            <w:r w:rsidRPr="00284290">
              <w:rPr>
                <w:rFonts w:eastAsia="PMingLiU"/>
                <w:lang w:eastAsia="zh-TW"/>
              </w:rPr>
              <w:t>HARQ</w:t>
            </w:r>
            <w:proofErr w:type="spellEnd"/>
            <w:r w:rsidRPr="00284290">
              <w:rPr>
                <w:rFonts w:eastAsia="PMingLiU"/>
                <w:lang w:eastAsia="zh-TW"/>
              </w:rPr>
              <w:t xml:space="preserve"> mechanisms.</w:t>
            </w:r>
          </w:p>
          <w:p w14:paraId="4C5C4222" w14:textId="77777777" w:rsidR="005E2025" w:rsidRDefault="005E2025" w:rsidP="00635B84">
            <w:pPr>
              <w:spacing w:after="0"/>
              <w:rPr>
                <w:rFonts w:eastAsia="PMingLiU"/>
                <w:lang w:eastAsia="zh-TW"/>
              </w:rPr>
            </w:pPr>
          </w:p>
          <w:p w14:paraId="0A61DF28" w14:textId="77777777" w:rsidR="005E2025" w:rsidRPr="007F41E5" w:rsidRDefault="005E2025" w:rsidP="00635B84">
            <w:pPr>
              <w:rPr>
                <w:rFonts w:eastAsia="PMingLiU"/>
                <w:lang w:eastAsia="zh-TW"/>
              </w:rPr>
            </w:pPr>
            <w:r w:rsidRPr="00C959DA">
              <w:rPr>
                <w:rFonts w:eastAsia="PMingLiU"/>
                <w:lang w:eastAsia="zh-TW"/>
              </w:rPr>
              <w:t xml:space="preserve">Performance assessment of NR in </w:t>
            </w:r>
            <w:r>
              <w:rPr>
                <w:rFonts w:eastAsia="PMingLiU"/>
                <w:lang w:eastAsia="zh-TW"/>
              </w:rPr>
              <w:t>selected</w:t>
            </w:r>
            <w:r w:rsidRPr="00C959DA">
              <w:rPr>
                <w:rFonts w:eastAsia="PMingLiU"/>
                <w:lang w:eastAsia="zh-TW"/>
              </w:rPr>
              <w:t xml:space="preserve"> deployment scenarios</w:t>
            </w:r>
            <w:r>
              <w:rPr>
                <w:rFonts w:eastAsia="PMingLiU"/>
                <w:lang w:eastAsia="zh-TW"/>
              </w:rPr>
              <w:t xml:space="preserve"> </w:t>
            </w:r>
            <w:r w:rsidRPr="00CB6332">
              <w:rPr>
                <w:rFonts w:eastAsia="PMingLiU"/>
                <w:lang w:eastAsia="zh-TW"/>
              </w:rPr>
              <w:t>(LEO based satellite access, GEO based satellite access) through link level (Radio link) and system level (cell) simulations</w:t>
            </w:r>
            <w:r>
              <w:rPr>
                <w:rFonts w:eastAsia="PMingLiU"/>
                <w:lang w:eastAsia="zh-TW"/>
              </w:rPr>
              <w:t xml:space="preserve"> [</w:t>
            </w:r>
            <w:proofErr w:type="spellStart"/>
            <w:r>
              <w:rPr>
                <w:rFonts w:eastAsia="PMingLiU"/>
                <w:lang w:eastAsia="zh-TW"/>
              </w:rPr>
              <w:t>RAN1</w:t>
            </w:r>
            <w:proofErr w:type="spellEnd"/>
            <w:r>
              <w:rPr>
                <w:rFonts w:eastAsia="PMingLiU"/>
                <w:lang w:eastAsia="zh-TW"/>
              </w:rPr>
              <w:t>]</w:t>
            </w:r>
          </w:p>
        </w:tc>
      </w:tr>
    </w:tbl>
    <w:p w14:paraId="3C81454D" w14:textId="5E6C2A33" w:rsidR="00E3762F" w:rsidRDefault="00E3762F" w:rsidP="00B40AD2">
      <w:pPr>
        <w:snapToGrid w:val="0"/>
        <w:spacing w:before="240" w:after="120"/>
        <w:ind w:right="-99"/>
        <w:jc w:val="both"/>
        <w:textAlignment w:val="auto"/>
        <w:rPr>
          <w:sz w:val="22"/>
          <w:lang w:val="en-US" w:eastAsia="ko-KR"/>
        </w:rPr>
      </w:pPr>
      <w:r>
        <w:rPr>
          <w:sz w:val="22"/>
          <w:lang w:val="en-US" w:eastAsia="ko-KR"/>
        </w:rPr>
        <w:t xml:space="preserve">At the last </w:t>
      </w:r>
      <w:proofErr w:type="spellStart"/>
      <w:r>
        <w:rPr>
          <w:sz w:val="22"/>
          <w:lang w:val="en-US" w:eastAsia="ko-KR"/>
        </w:rPr>
        <w:t>RAN1</w:t>
      </w:r>
      <w:proofErr w:type="spellEnd"/>
      <w:r>
        <w:rPr>
          <w:sz w:val="22"/>
          <w:lang w:val="en-US" w:eastAsia="ko-KR"/>
        </w:rPr>
        <w:t xml:space="preserve"> meeting</w:t>
      </w:r>
      <w:r w:rsidR="00591B7B">
        <w:rPr>
          <w:sz w:val="22"/>
          <w:lang w:val="en-US" w:eastAsia="ko-KR"/>
        </w:rPr>
        <w:t xml:space="preserve"> [3]</w:t>
      </w:r>
      <w:r>
        <w:rPr>
          <w:sz w:val="22"/>
          <w:lang w:val="en-US" w:eastAsia="ko-KR"/>
        </w:rPr>
        <w:t xml:space="preserve"> the following agreement was made.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E3762F" w14:paraId="7255730F" w14:textId="77777777" w:rsidTr="00E3762F">
        <w:tc>
          <w:tcPr>
            <w:tcW w:w="10160" w:type="dxa"/>
          </w:tcPr>
          <w:p w14:paraId="31EA6031" w14:textId="77777777" w:rsidR="00E3762F" w:rsidRPr="00E3762F" w:rsidRDefault="00E3762F" w:rsidP="00E37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E3762F">
              <w:rPr>
                <w:rFonts w:ascii="Times" w:eastAsia="Batang" w:hAnsi="Times"/>
                <w:szCs w:val="24"/>
                <w:highlight w:val="green"/>
                <w:lang w:eastAsia="x-none"/>
              </w:rPr>
              <w:t>Agreement:</w:t>
            </w:r>
          </w:p>
          <w:p w14:paraId="077912FE" w14:textId="77777777" w:rsidR="00E3762F" w:rsidRPr="00E3762F" w:rsidRDefault="00E3762F" w:rsidP="00E3762F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E3762F">
              <w:rPr>
                <w:rFonts w:ascii="Times" w:eastAsia="Batang" w:hAnsi="Times"/>
                <w:szCs w:val="24"/>
                <w:lang w:eastAsia="x-none"/>
              </w:rPr>
              <w:t xml:space="preserve">If pre-compensation of timing and frequency offset is assumed (e.g., if UE knowledge of geo-location of the UE at the requisite level of accuracy is available), existing </w:t>
            </w:r>
            <w:proofErr w:type="spellStart"/>
            <w:r w:rsidRPr="00E3762F">
              <w:rPr>
                <w:rFonts w:ascii="Times" w:eastAsia="Batang" w:hAnsi="Times"/>
                <w:szCs w:val="24"/>
                <w:lang w:eastAsia="x-none"/>
              </w:rPr>
              <w:t>Rel</w:t>
            </w:r>
            <w:proofErr w:type="spellEnd"/>
            <w:r w:rsidRPr="00E3762F">
              <w:rPr>
                <w:rFonts w:ascii="Times" w:eastAsia="Batang" w:hAnsi="Times"/>
                <w:szCs w:val="24"/>
                <w:lang w:eastAsia="x-none"/>
              </w:rPr>
              <w:t xml:space="preserve">-15 </w:t>
            </w:r>
            <w:proofErr w:type="spellStart"/>
            <w:r w:rsidRPr="00E3762F">
              <w:rPr>
                <w:rFonts w:ascii="Times" w:eastAsia="Batang" w:hAnsi="Times"/>
                <w:szCs w:val="24"/>
                <w:lang w:eastAsia="x-none"/>
              </w:rPr>
              <w:t>PRACH</w:t>
            </w:r>
            <w:proofErr w:type="spellEnd"/>
            <w:r w:rsidRPr="00E3762F">
              <w:rPr>
                <w:rFonts w:ascii="Times" w:eastAsia="Batang" w:hAnsi="Times"/>
                <w:szCs w:val="24"/>
                <w:lang w:eastAsia="x-none"/>
              </w:rPr>
              <w:t xml:space="preserve"> formats and preamble sequences can be reused in NTN.</w:t>
            </w:r>
          </w:p>
          <w:p w14:paraId="4ADA4FEC" w14:textId="77777777" w:rsidR="00E3762F" w:rsidRPr="00E3762F" w:rsidRDefault="00E3762F" w:rsidP="00E3762F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proofErr w:type="spellStart"/>
            <w:r w:rsidRPr="00E3762F">
              <w:rPr>
                <w:rFonts w:ascii="Times" w:eastAsia="Batang" w:hAnsi="Times"/>
                <w:szCs w:val="24"/>
                <w:lang w:eastAsia="x-none"/>
              </w:rPr>
              <w:t>FFS</w:t>
            </w:r>
            <w:proofErr w:type="spellEnd"/>
            <w:r w:rsidRPr="00E3762F">
              <w:rPr>
                <w:rFonts w:ascii="Times" w:eastAsia="Batang" w:hAnsi="Times"/>
                <w:szCs w:val="24"/>
                <w:lang w:eastAsia="x-none"/>
              </w:rPr>
              <w:t>: Whether enhancements based on existing formats and sequences, e.g., repetitions and/or larger sub-carrier spacing may be necessary in certain conditions to ensure coverage.</w:t>
            </w:r>
          </w:p>
          <w:p w14:paraId="3438ECAC" w14:textId="77777777" w:rsidR="00E3762F" w:rsidRPr="00E3762F" w:rsidRDefault="00E3762F" w:rsidP="00E3762F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E3762F">
              <w:rPr>
                <w:rFonts w:ascii="Times" w:eastAsia="Batang" w:hAnsi="Times"/>
                <w:szCs w:val="24"/>
                <w:lang w:eastAsia="x-none"/>
              </w:rPr>
              <w:t xml:space="preserve">If pre-compensation of timing and frequency offset is not performed, introduction of enhanced </w:t>
            </w:r>
            <w:proofErr w:type="spellStart"/>
            <w:r w:rsidRPr="00E3762F">
              <w:rPr>
                <w:rFonts w:ascii="Times" w:eastAsia="Batang" w:hAnsi="Times"/>
                <w:szCs w:val="24"/>
                <w:lang w:eastAsia="x-none"/>
              </w:rPr>
              <w:t>PRACH</w:t>
            </w:r>
            <w:proofErr w:type="spellEnd"/>
            <w:r w:rsidRPr="00E3762F">
              <w:rPr>
                <w:rFonts w:ascii="Times" w:eastAsia="Batang" w:hAnsi="Times"/>
                <w:szCs w:val="24"/>
                <w:lang w:eastAsia="x-none"/>
              </w:rPr>
              <w:t xml:space="preserve"> formats and/or preamble sequences is beneficial.</w:t>
            </w:r>
          </w:p>
          <w:p w14:paraId="06DC5775" w14:textId="77777777" w:rsidR="00E3762F" w:rsidRPr="00E3762F" w:rsidRDefault="00E3762F" w:rsidP="00E3762F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E3762F">
              <w:rPr>
                <w:rFonts w:ascii="Times" w:eastAsia="Batang" w:hAnsi="Times"/>
                <w:szCs w:val="24"/>
                <w:lang w:eastAsia="x-none"/>
              </w:rPr>
              <w:t xml:space="preserve">At least for the case without pre-compensation of timing and frequency offset, at least the following options for enhanced </w:t>
            </w:r>
            <w:proofErr w:type="spellStart"/>
            <w:r w:rsidRPr="00E3762F">
              <w:rPr>
                <w:rFonts w:ascii="Times" w:eastAsia="Batang" w:hAnsi="Times"/>
                <w:szCs w:val="24"/>
                <w:lang w:eastAsia="x-none"/>
              </w:rPr>
              <w:t>PRACH</w:t>
            </w:r>
            <w:proofErr w:type="spellEnd"/>
            <w:r w:rsidRPr="00E3762F">
              <w:rPr>
                <w:rFonts w:ascii="Times" w:eastAsia="Batang" w:hAnsi="Times"/>
                <w:szCs w:val="24"/>
                <w:lang w:eastAsia="x-none"/>
              </w:rPr>
              <w:t xml:space="preserve"> formats and/or preamble sequences can be considered:</w:t>
            </w:r>
          </w:p>
          <w:p w14:paraId="4E13D63B" w14:textId="77777777" w:rsidR="00E3762F" w:rsidRPr="00E3762F" w:rsidRDefault="00E3762F" w:rsidP="00E3762F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E3762F">
              <w:rPr>
                <w:rFonts w:ascii="Times" w:eastAsia="Batang" w:hAnsi="Times"/>
                <w:szCs w:val="24"/>
                <w:lang w:eastAsia="x-none"/>
              </w:rPr>
              <w:t xml:space="preserve">Option-1: A single </w:t>
            </w:r>
            <w:proofErr w:type="spellStart"/>
            <w:r w:rsidRPr="00E3762F">
              <w:rPr>
                <w:rFonts w:ascii="Times" w:eastAsia="Batang" w:hAnsi="Times"/>
                <w:szCs w:val="24"/>
                <w:lang w:eastAsia="x-none"/>
              </w:rPr>
              <w:t>Zadoff</w:t>
            </w:r>
            <w:proofErr w:type="spellEnd"/>
            <w:r w:rsidRPr="00E3762F">
              <w:rPr>
                <w:rFonts w:ascii="Times" w:eastAsia="Batang" w:hAnsi="Times"/>
                <w:szCs w:val="24"/>
                <w:lang w:eastAsia="x-none"/>
              </w:rPr>
              <w:t xml:space="preserve">-Chu sequence based on larger </w:t>
            </w:r>
            <w:proofErr w:type="spellStart"/>
            <w:r w:rsidRPr="00E3762F">
              <w:rPr>
                <w:rFonts w:ascii="Times" w:eastAsia="Batang" w:hAnsi="Times"/>
                <w:szCs w:val="24"/>
                <w:lang w:eastAsia="x-none"/>
              </w:rPr>
              <w:t>SCS</w:t>
            </w:r>
            <w:proofErr w:type="spellEnd"/>
            <w:r w:rsidRPr="00E3762F">
              <w:rPr>
                <w:rFonts w:ascii="Times" w:eastAsia="Batang" w:hAnsi="Times"/>
                <w:szCs w:val="24"/>
                <w:lang w:eastAsia="x-none"/>
              </w:rPr>
              <w:t>, repetition number</w:t>
            </w:r>
          </w:p>
          <w:p w14:paraId="6A0E6E25" w14:textId="77777777" w:rsidR="00E3762F" w:rsidRPr="00E3762F" w:rsidRDefault="00E3762F" w:rsidP="00E3762F">
            <w:pPr>
              <w:numPr>
                <w:ilvl w:val="2"/>
                <w:numId w:val="1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proofErr w:type="spellStart"/>
            <w:r w:rsidRPr="00E3762F">
              <w:rPr>
                <w:rFonts w:ascii="Times" w:eastAsia="Batang" w:hAnsi="Times"/>
                <w:szCs w:val="24"/>
                <w:lang w:eastAsia="x-none"/>
              </w:rPr>
              <w:t>FFS</w:t>
            </w:r>
            <w:proofErr w:type="spellEnd"/>
            <w:r w:rsidRPr="00E3762F">
              <w:rPr>
                <w:rFonts w:ascii="Times" w:eastAsia="Batang" w:hAnsi="Times"/>
                <w:szCs w:val="24"/>
                <w:lang w:eastAsia="x-none"/>
              </w:rPr>
              <w:t xml:space="preserve">: CP and </w:t>
            </w:r>
            <w:proofErr w:type="spellStart"/>
            <w:r w:rsidRPr="00E3762F">
              <w:rPr>
                <w:rFonts w:ascii="Times" w:eastAsia="Batang" w:hAnsi="Times"/>
                <w:szCs w:val="24"/>
                <w:lang w:eastAsia="x-none"/>
              </w:rPr>
              <w:t>Ncs</w:t>
            </w:r>
            <w:proofErr w:type="spellEnd"/>
          </w:p>
          <w:p w14:paraId="46A4840B" w14:textId="77777777" w:rsidR="00E3762F" w:rsidRPr="00E3762F" w:rsidRDefault="00E3762F" w:rsidP="00E3762F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E3762F">
              <w:rPr>
                <w:rFonts w:ascii="Times" w:eastAsia="Batang" w:hAnsi="Times"/>
                <w:szCs w:val="24"/>
                <w:lang w:eastAsia="x-none"/>
              </w:rPr>
              <w:t xml:space="preserve">Option-2: A solution based on multiple </w:t>
            </w:r>
            <w:proofErr w:type="spellStart"/>
            <w:r w:rsidRPr="00E3762F">
              <w:rPr>
                <w:rFonts w:ascii="Times" w:eastAsia="Batang" w:hAnsi="Times"/>
                <w:szCs w:val="24"/>
                <w:lang w:eastAsia="x-none"/>
              </w:rPr>
              <w:t>Zadoff</w:t>
            </w:r>
            <w:proofErr w:type="spellEnd"/>
            <w:r w:rsidRPr="00E3762F">
              <w:rPr>
                <w:rFonts w:ascii="Times" w:eastAsia="Batang" w:hAnsi="Times"/>
                <w:szCs w:val="24"/>
                <w:lang w:eastAsia="x-none"/>
              </w:rPr>
              <w:t>-Chu sequences with different roots</w:t>
            </w:r>
          </w:p>
          <w:p w14:paraId="025AD978" w14:textId="0AE6587C" w:rsidR="00E3762F" w:rsidRPr="00E3762F" w:rsidRDefault="00E3762F" w:rsidP="00E3762F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E3762F">
              <w:rPr>
                <w:rFonts w:ascii="Times" w:eastAsia="Batang" w:hAnsi="Times"/>
                <w:szCs w:val="24"/>
                <w:lang w:eastAsia="x-none"/>
              </w:rPr>
              <w:lastRenderedPageBreak/>
              <w:t>Option-3: Gold/m-sequence as preamble sequence with additional process, e.g., modulation and transform precoding</w:t>
            </w:r>
          </w:p>
        </w:tc>
      </w:tr>
    </w:tbl>
    <w:p w14:paraId="18E13703" w14:textId="5C5F81C0" w:rsidR="00295D22" w:rsidRPr="00116112" w:rsidRDefault="005E2025" w:rsidP="00B40AD2">
      <w:pPr>
        <w:snapToGrid w:val="0"/>
        <w:spacing w:before="240" w:after="120"/>
        <w:ind w:right="-99"/>
        <w:jc w:val="both"/>
        <w:textAlignment w:val="auto"/>
        <w:rPr>
          <w:sz w:val="22"/>
          <w:lang w:val="en-US" w:eastAsia="ko-KR"/>
        </w:rPr>
      </w:pPr>
      <w:r>
        <w:rPr>
          <w:sz w:val="22"/>
          <w:lang w:val="en-US" w:eastAsia="ko-KR"/>
        </w:rPr>
        <w:lastRenderedPageBreak/>
        <w:t xml:space="preserve">In this contribution </w:t>
      </w:r>
      <w:r w:rsidR="00AD6D70">
        <w:rPr>
          <w:sz w:val="22"/>
          <w:lang w:val="en-US" w:eastAsia="ko-KR"/>
        </w:rPr>
        <w:t xml:space="preserve">sequence design for </w:t>
      </w:r>
      <w:r w:rsidR="00F01023">
        <w:rPr>
          <w:sz w:val="22"/>
          <w:lang w:val="en-US" w:eastAsia="ko-KR"/>
        </w:rPr>
        <w:t xml:space="preserve">NTN </w:t>
      </w:r>
      <w:r w:rsidR="00AD6D70">
        <w:rPr>
          <w:sz w:val="22"/>
          <w:lang w:val="en-US" w:eastAsia="ko-KR"/>
        </w:rPr>
        <w:t>is</w:t>
      </w:r>
      <w:r w:rsidR="00F01023">
        <w:rPr>
          <w:sz w:val="22"/>
          <w:lang w:val="en-US" w:eastAsia="ko-KR"/>
        </w:rPr>
        <w:t xml:space="preserve"> discussed</w:t>
      </w:r>
      <w:r>
        <w:rPr>
          <w:sz w:val="22"/>
          <w:lang w:val="en-US" w:eastAsia="ko-KR"/>
        </w:rPr>
        <w:t>.</w:t>
      </w:r>
      <w:r w:rsidR="0034368B">
        <w:rPr>
          <w:sz w:val="22"/>
          <w:lang w:val="en-US" w:eastAsia="ko-KR"/>
        </w:rPr>
        <w:t xml:space="preserve"> Four options for sequence design are considered: </w:t>
      </w:r>
      <w:proofErr w:type="spellStart"/>
      <w:r w:rsidR="0034368B" w:rsidRPr="0034368B">
        <w:rPr>
          <w:sz w:val="22"/>
          <w:lang w:val="en-US" w:eastAsia="ko-KR"/>
        </w:rPr>
        <w:t>Zadoff</w:t>
      </w:r>
      <w:proofErr w:type="spellEnd"/>
      <w:r w:rsidR="0034368B" w:rsidRPr="0034368B">
        <w:rPr>
          <w:sz w:val="22"/>
          <w:lang w:val="en-US" w:eastAsia="ko-KR"/>
        </w:rPr>
        <w:t>-Chu sequence</w:t>
      </w:r>
      <w:r w:rsidR="0034368B">
        <w:rPr>
          <w:sz w:val="22"/>
          <w:lang w:val="en-US" w:eastAsia="ko-KR"/>
        </w:rPr>
        <w:t xml:space="preserve">, M-sequence, Gold sequence and </w:t>
      </w:r>
      <w:r w:rsidR="00862D37">
        <w:rPr>
          <w:sz w:val="22"/>
          <w:lang w:val="en-US" w:eastAsia="ko-KR"/>
        </w:rPr>
        <w:t xml:space="preserve">complimentary </w:t>
      </w:r>
      <w:proofErr w:type="spellStart"/>
      <w:r w:rsidR="00862D37">
        <w:rPr>
          <w:sz w:val="22"/>
          <w:lang w:val="en-US" w:eastAsia="ko-KR"/>
        </w:rPr>
        <w:t>Golay</w:t>
      </w:r>
      <w:proofErr w:type="spellEnd"/>
      <w:r w:rsidR="00862D37">
        <w:rPr>
          <w:sz w:val="22"/>
          <w:lang w:val="en-US" w:eastAsia="ko-KR"/>
        </w:rPr>
        <w:t xml:space="preserve"> pair of sequences.</w:t>
      </w:r>
    </w:p>
    <w:p w14:paraId="36AD8F96" w14:textId="251268C8" w:rsidR="005D404B" w:rsidRDefault="00790513" w:rsidP="00637A7B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Discussion</w:t>
      </w:r>
    </w:p>
    <w:p w14:paraId="404F99C7" w14:textId="59FB9618" w:rsidR="00A8013A" w:rsidRPr="00624521" w:rsidRDefault="00A8013A" w:rsidP="00A8013A">
      <w:pPr>
        <w:pStyle w:val="Heading2"/>
        <w:rPr>
          <w:sz w:val="28"/>
        </w:rPr>
      </w:pPr>
      <w:r w:rsidRPr="00624521">
        <w:rPr>
          <w:sz w:val="28"/>
        </w:rPr>
        <w:t>2.</w:t>
      </w:r>
      <w:r>
        <w:rPr>
          <w:sz w:val="28"/>
        </w:rPr>
        <w:t>1</w:t>
      </w:r>
      <w:r w:rsidRPr="00624521">
        <w:rPr>
          <w:sz w:val="28"/>
        </w:rPr>
        <w:t xml:space="preserve">. </w:t>
      </w:r>
      <w:proofErr w:type="spellStart"/>
      <w:r>
        <w:rPr>
          <w:sz w:val="28"/>
        </w:rPr>
        <w:t>Zadoff</w:t>
      </w:r>
      <w:proofErr w:type="spellEnd"/>
      <w:r>
        <w:rPr>
          <w:sz w:val="28"/>
        </w:rPr>
        <w:t>-Chu sequence</w:t>
      </w:r>
    </w:p>
    <w:p w14:paraId="68913B77" w14:textId="691DA7F1" w:rsidR="00AF1CEA" w:rsidRDefault="00C71FFA" w:rsidP="000E4C0C">
      <w:pPr>
        <w:overflowPunct/>
        <w:autoSpaceDE/>
        <w:autoSpaceDN/>
        <w:adjustRightInd/>
        <w:spacing w:after="240" w:line="276" w:lineRule="auto"/>
        <w:jc w:val="both"/>
        <w:textAlignment w:val="auto"/>
        <w:rPr>
          <w:sz w:val="22"/>
        </w:rPr>
      </w:pPr>
      <w:proofErr w:type="spellStart"/>
      <w:r>
        <w:rPr>
          <w:sz w:val="22"/>
        </w:rPr>
        <w:t>Zadoff</w:t>
      </w:r>
      <w:proofErr w:type="spellEnd"/>
      <w:r>
        <w:rPr>
          <w:sz w:val="22"/>
        </w:rPr>
        <w:t xml:space="preserve">-Chu sequence </w:t>
      </w:r>
      <w:r w:rsidR="00F6689D">
        <w:rPr>
          <w:sz w:val="22"/>
        </w:rPr>
        <w:t xml:space="preserve">are well-known in </w:t>
      </w:r>
      <w:proofErr w:type="spellStart"/>
      <w:r w:rsidR="00F6689D">
        <w:rPr>
          <w:sz w:val="22"/>
        </w:rPr>
        <w:t>3GPP</w:t>
      </w:r>
      <w:proofErr w:type="spellEnd"/>
      <w:r w:rsidR="00F6689D">
        <w:rPr>
          <w:sz w:val="22"/>
        </w:rPr>
        <w:t xml:space="preserve">. Existing LTE and NR </w:t>
      </w:r>
      <w:proofErr w:type="spellStart"/>
      <w:r w:rsidR="00F6689D">
        <w:rPr>
          <w:sz w:val="22"/>
        </w:rPr>
        <w:t>PRACH</w:t>
      </w:r>
      <w:proofErr w:type="spellEnd"/>
      <w:r w:rsidR="00F6689D">
        <w:rPr>
          <w:sz w:val="22"/>
        </w:rPr>
        <w:t xml:space="preserve"> is based on </w:t>
      </w:r>
      <w:proofErr w:type="spellStart"/>
      <w:r w:rsidR="00F6689D">
        <w:rPr>
          <w:sz w:val="22"/>
        </w:rPr>
        <w:t>Zadoff</w:t>
      </w:r>
      <w:proofErr w:type="spellEnd"/>
      <w:r w:rsidR="00F6689D">
        <w:rPr>
          <w:sz w:val="22"/>
        </w:rPr>
        <w:t>-Chu sequence defined by the following equation.</w:t>
      </w:r>
    </w:p>
    <w:p w14:paraId="0B32D319" w14:textId="3FB5DF86" w:rsidR="00F6689D" w:rsidRDefault="00177CA9" w:rsidP="006A653B">
      <w:pPr>
        <w:tabs>
          <w:tab w:val="left" w:pos="4253"/>
          <w:tab w:val="left" w:pos="9781"/>
        </w:tabs>
        <w:overflowPunct/>
        <w:autoSpaceDE/>
        <w:autoSpaceDN/>
        <w:adjustRightInd/>
        <w:spacing w:after="240" w:line="276" w:lineRule="auto"/>
        <w:jc w:val="both"/>
        <w:textAlignment w:val="auto"/>
        <w:rPr>
          <w:sz w:val="22"/>
        </w:rPr>
      </w:pPr>
      <w:r>
        <w:rPr>
          <w:sz w:val="22"/>
        </w:rPr>
        <w:tab/>
      </w:r>
      <w:r w:rsidR="006A653B" w:rsidRPr="006A653B">
        <w:rPr>
          <w:position w:val="-12"/>
          <w:sz w:val="22"/>
        </w:rPr>
        <w:object w:dxaOrig="1780" w:dyaOrig="600" w14:anchorId="2B571B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8.8pt;height:30pt" o:ole="">
            <v:imagedata r:id="rId11" o:title=""/>
          </v:shape>
          <o:OLEObject Type="Embed" ProgID="Equation.DSMT4" ShapeID="_x0000_i1025" DrawAspect="Content" ObjectID="_1634748490" r:id="rId12"/>
        </w:object>
      </w:r>
      <w:r w:rsidR="006A653B">
        <w:rPr>
          <w:sz w:val="22"/>
        </w:rPr>
        <w:t>,</w:t>
      </w:r>
      <w:r>
        <w:rPr>
          <w:sz w:val="22"/>
        </w:rPr>
        <w:tab/>
        <w:t>(1)</w:t>
      </w:r>
    </w:p>
    <w:p w14:paraId="3F4CFE68" w14:textId="6D348F99" w:rsidR="006A653B" w:rsidRDefault="006A653B" w:rsidP="006A653B">
      <w:pPr>
        <w:tabs>
          <w:tab w:val="left" w:pos="4253"/>
          <w:tab w:val="left" w:pos="9781"/>
        </w:tabs>
        <w:overflowPunct/>
        <w:autoSpaceDE/>
        <w:autoSpaceDN/>
        <w:adjustRightInd/>
        <w:spacing w:after="240" w:line="276" w:lineRule="auto"/>
        <w:jc w:val="both"/>
        <w:textAlignment w:val="auto"/>
        <w:rPr>
          <w:sz w:val="22"/>
        </w:rPr>
      </w:pPr>
      <w:r>
        <w:rPr>
          <w:sz w:val="22"/>
        </w:rPr>
        <w:t xml:space="preserve">where </w:t>
      </w:r>
      <w:r w:rsidRPr="006A653B">
        <w:rPr>
          <w:i/>
          <w:sz w:val="22"/>
        </w:rPr>
        <w:t>i</w:t>
      </w:r>
      <w:r>
        <w:rPr>
          <w:sz w:val="22"/>
        </w:rPr>
        <w:t xml:space="preserve"> = 0,1,…,</w:t>
      </w:r>
      <w:r w:rsidRPr="006A653B">
        <w:rPr>
          <w:i/>
          <w:sz w:val="22"/>
        </w:rPr>
        <w:t>L</w:t>
      </w:r>
      <w:r>
        <w:rPr>
          <w:sz w:val="22"/>
        </w:rPr>
        <w:t xml:space="preserve">-1, </w:t>
      </w:r>
      <w:r w:rsidRPr="006A653B">
        <w:rPr>
          <w:i/>
          <w:sz w:val="22"/>
        </w:rPr>
        <w:t>L</w:t>
      </w:r>
      <w:r>
        <w:rPr>
          <w:sz w:val="22"/>
        </w:rPr>
        <w:t xml:space="preserve"> is sequence length</w:t>
      </w:r>
      <w:r w:rsidR="000704FD">
        <w:rPr>
          <w:sz w:val="22"/>
        </w:rPr>
        <w:t xml:space="preserve"> (</w:t>
      </w:r>
      <w:r w:rsidR="00027664">
        <w:rPr>
          <w:sz w:val="22"/>
        </w:rPr>
        <w:t xml:space="preserve">for </w:t>
      </w:r>
      <w:proofErr w:type="spellStart"/>
      <w:r w:rsidR="00027664">
        <w:rPr>
          <w:sz w:val="22"/>
        </w:rPr>
        <w:t>Zadoff</w:t>
      </w:r>
      <w:proofErr w:type="spellEnd"/>
      <w:r w:rsidR="00027664">
        <w:rPr>
          <w:sz w:val="22"/>
        </w:rPr>
        <w:t xml:space="preserve">-Chu sequence it </w:t>
      </w:r>
      <w:r w:rsidR="000704FD">
        <w:rPr>
          <w:sz w:val="22"/>
        </w:rPr>
        <w:t>should be prime number)</w:t>
      </w:r>
      <w:r>
        <w:rPr>
          <w:sz w:val="22"/>
        </w:rPr>
        <w:t xml:space="preserve">, </w:t>
      </w:r>
      <w:r w:rsidRPr="006A653B">
        <w:rPr>
          <w:i/>
          <w:sz w:val="22"/>
        </w:rPr>
        <w:t>u</w:t>
      </w:r>
      <w:r>
        <w:rPr>
          <w:sz w:val="22"/>
        </w:rPr>
        <w:t xml:space="preserve"> = 1,2,…,</w:t>
      </w:r>
      <w:r w:rsidRPr="006A653B">
        <w:rPr>
          <w:i/>
          <w:sz w:val="22"/>
        </w:rPr>
        <w:t>L</w:t>
      </w:r>
      <w:r>
        <w:rPr>
          <w:sz w:val="22"/>
        </w:rPr>
        <w:t xml:space="preserve"> is root of </w:t>
      </w:r>
      <w:proofErr w:type="spellStart"/>
      <w:r>
        <w:rPr>
          <w:sz w:val="22"/>
        </w:rPr>
        <w:t>Zadoff</w:t>
      </w:r>
      <w:proofErr w:type="spellEnd"/>
      <w:r>
        <w:rPr>
          <w:sz w:val="22"/>
        </w:rPr>
        <w:t>-Chu se</w:t>
      </w:r>
      <w:r w:rsidR="000704FD">
        <w:rPr>
          <w:sz w:val="22"/>
        </w:rPr>
        <w:t xml:space="preserve">quence. </w:t>
      </w:r>
    </w:p>
    <w:p w14:paraId="6C247FA8" w14:textId="02DB5DEB" w:rsidR="00E7524C" w:rsidRDefault="00BD19F3" w:rsidP="006A653B">
      <w:pPr>
        <w:tabs>
          <w:tab w:val="left" w:pos="4253"/>
          <w:tab w:val="left" w:pos="9781"/>
        </w:tabs>
        <w:overflowPunct/>
        <w:autoSpaceDE/>
        <w:autoSpaceDN/>
        <w:adjustRightInd/>
        <w:spacing w:after="240" w:line="276" w:lineRule="auto"/>
        <w:jc w:val="both"/>
        <w:textAlignment w:val="auto"/>
        <w:rPr>
          <w:sz w:val="22"/>
        </w:rPr>
      </w:pPr>
      <w:r>
        <w:rPr>
          <w:sz w:val="22"/>
        </w:rPr>
        <w:t>The performance of detection and estimation of time and frequency shift</w:t>
      </w:r>
      <w:r w:rsidR="00246F63">
        <w:rPr>
          <w:sz w:val="22"/>
        </w:rPr>
        <w:t xml:space="preserve"> for a </w:t>
      </w:r>
      <w:proofErr w:type="spellStart"/>
      <w:r w:rsidR="00C71FFA">
        <w:rPr>
          <w:sz w:val="22"/>
        </w:rPr>
        <w:t>PRACH</w:t>
      </w:r>
      <w:proofErr w:type="spellEnd"/>
      <w:r w:rsidR="00C71FFA">
        <w:rPr>
          <w:sz w:val="22"/>
        </w:rPr>
        <w:t xml:space="preserve"> </w:t>
      </w:r>
      <w:r w:rsidR="00246F63">
        <w:rPr>
          <w:sz w:val="22"/>
        </w:rPr>
        <w:t xml:space="preserve">sequence </w:t>
      </w:r>
      <w:r w:rsidR="00246F63" w:rsidRPr="00246F63">
        <w:rPr>
          <w:i/>
          <w:sz w:val="22"/>
        </w:rPr>
        <w:t>x</w:t>
      </w:r>
      <w:r>
        <w:rPr>
          <w:sz w:val="22"/>
        </w:rPr>
        <w:t xml:space="preserve"> depends on the absolute value of ambiguity function defined by the equation (2)</w:t>
      </w:r>
      <w:r w:rsidR="00732C5E">
        <w:rPr>
          <w:sz w:val="22"/>
        </w:rPr>
        <w:t xml:space="preserve"> for the range of time and frequency shifts</w:t>
      </w:r>
      <w:r w:rsidR="009B367E">
        <w:rPr>
          <w:sz w:val="22"/>
        </w:rPr>
        <w:t xml:space="preserve"> corresponding to a particular deployment</w:t>
      </w:r>
      <w:r>
        <w:rPr>
          <w:sz w:val="22"/>
        </w:rPr>
        <w:t xml:space="preserve">. </w:t>
      </w:r>
      <w:r w:rsidR="007A62D0">
        <w:rPr>
          <w:sz w:val="22"/>
        </w:rPr>
        <w:t>The auto</w:t>
      </w:r>
      <w:r w:rsidR="00A727EB">
        <w:rPr>
          <w:sz w:val="22"/>
        </w:rPr>
        <w:t>-</w:t>
      </w:r>
      <w:r w:rsidR="007A62D0">
        <w:rPr>
          <w:sz w:val="22"/>
        </w:rPr>
        <w:t>correlation function</w:t>
      </w:r>
      <w:r w:rsidR="00CF009E">
        <w:rPr>
          <w:sz w:val="22"/>
        </w:rPr>
        <w:t xml:space="preserve"> is defined as ambiguity function with zero frequency shift</w:t>
      </w:r>
      <w:r w:rsidR="007A62D0">
        <w:rPr>
          <w:sz w:val="22"/>
        </w:rPr>
        <w:t xml:space="preserve"> </w:t>
      </w:r>
      <w:proofErr w:type="gramStart"/>
      <w:r w:rsidR="007A62D0" w:rsidRPr="007A62D0">
        <w:rPr>
          <w:i/>
          <w:sz w:val="22"/>
        </w:rPr>
        <w:t>R</w:t>
      </w:r>
      <w:r w:rsidR="007A62D0" w:rsidRPr="007A62D0">
        <w:rPr>
          <w:i/>
          <w:sz w:val="22"/>
          <w:vertAlign w:val="subscript"/>
        </w:rPr>
        <w:t>x</w:t>
      </w:r>
      <w:r w:rsidR="007A62D0">
        <w:rPr>
          <w:sz w:val="22"/>
        </w:rPr>
        <w:t>(</w:t>
      </w:r>
      <w:proofErr w:type="spellStart"/>
      <w:proofErr w:type="gramEnd"/>
      <w:r w:rsidR="007A62D0">
        <w:rPr>
          <w:sz w:val="22"/>
        </w:rPr>
        <w:t>0,</w:t>
      </w:r>
      <w:r w:rsidR="007A62D0" w:rsidRPr="007A62D0">
        <w:rPr>
          <w:i/>
          <w:sz w:val="22"/>
        </w:rPr>
        <w:t>l</w:t>
      </w:r>
      <w:proofErr w:type="spellEnd"/>
      <w:r w:rsidR="007A62D0">
        <w:rPr>
          <w:sz w:val="22"/>
        </w:rPr>
        <w:t>).</w:t>
      </w:r>
    </w:p>
    <w:p w14:paraId="4C5A2AAE" w14:textId="1C8670DC" w:rsidR="00BD19F3" w:rsidRDefault="00BD19F3" w:rsidP="00246F63">
      <w:pPr>
        <w:tabs>
          <w:tab w:val="left" w:pos="2552"/>
          <w:tab w:val="left" w:pos="9781"/>
        </w:tabs>
        <w:overflowPunct/>
        <w:autoSpaceDE/>
        <w:autoSpaceDN/>
        <w:adjustRightInd/>
        <w:spacing w:after="240" w:line="276" w:lineRule="auto"/>
        <w:jc w:val="both"/>
        <w:textAlignment w:val="auto"/>
        <w:rPr>
          <w:sz w:val="22"/>
        </w:rPr>
      </w:pPr>
      <w:r>
        <w:rPr>
          <w:sz w:val="22"/>
        </w:rPr>
        <w:tab/>
      </w:r>
      <w:r w:rsidR="00BF554A" w:rsidRPr="00BD19F3">
        <w:rPr>
          <w:position w:val="-36"/>
          <w:sz w:val="22"/>
        </w:rPr>
        <w:object w:dxaOrig="5340" w:dyaOrig="780" w14:anchorId="176D04B4">
          <v:shape id="_x0000_i1026" type="#_x0000_t75" style="width:267pt;height:39pt" o:ole="">
            <v:imagedata r:id="rId13" o:title=""/>
          </v:shape>
          <o:OLEObject Type="Embed" ProgID="Equation.DSMT4" ShapeID="_x0000_i1026" DrawAspect="Content" ObjectID="_1634748491" r:id="rId14"/>
        </w:object>
      </w:r>
      <w:r>
        <w:rPr>
          <w:sz w:val="22"/>
        </w:rPr>
        <w:t>,</w:t>
      </w:r>
      <w:r>
        <w:rPr>
          <w:sz w:val="22"/>
        </w:rPr>
        <w:tab/>
        <w:t>(2)</w:t>
      </w:r>
    </w:p>
    <w:p w14:paraId="795AA948" w14:textId="3A0855D6" w:rsidR="00246F63" w:rsidRDefault="00246F63" w:rsidP="00246F63">
      <w:pPr>
        <w:tabs>
          <w:tab w:val="left" w:pos="2552"/>
          <w:tab w:val="left" w:pos="9781"/>
        </w:tabs>
        <w:overflowPunct/>
        <w:autoSpaceDE/>
        <w:autoSpaceDN/>
        <w:adjustRightInd/>
        <w:spacing w:after="240" w:line="276" w:lineRule="auto"/>
        <w:jc w:val="both"/>
        <w:textAlignment w:val="auto"/>
        <w:rPr>
          <w:sz w:val="22"/>
        </w:rPr>
      </w:pPr>
      <w:proofErr w:type="gramStart"/>
      <w:r>
        <w:rPr>
          <w:sz w:val="22"/>
        </w:rPr>
        <w:t>where</w:t>
      </w:r>
      <w:proofErr w:type="gramEnd"/>
      <w:r>
        <w:rPr>
          <w:sz w:val="22"/>
        </w:rPr>
        <w:t xml:space="preserve"> </w:t>
      </w:r>
      <w:r w:rsidRPr="00246F63">
        <w:rPr>
          <w:i/>
          <w:sz w:val="22"/>
        </w:rPr>
        <w:t>k</w:t>
      </w:r>
      <w:r>
        <w:rPr>
          <w:sz w:val="22"/>
        </w:rPr>
        <w:t xml:space="preserve"> = 0,1,…,</w:t>
      </w:r>
      <w:r w:rsidRPr="00246F63">
        <w:rPr>
          <w:i/>
          <w:sz w:val="22"/>
        </w:rPr>
        <w:t>L</w:t>
      </w:r>
      <w:r>
        <w:rPr>
          <w:sz w:val="22"/>
        </w:rPr>
        <w:t xml:space="preserve">-1 corresponds </w:t>
      </w:r>
      <w:r w:rsidR="0062315B">
        <w:rPr>
          <w:sz w:val="22"/>
        </w:rPr>
        <w:t>to frequency shift in subcarriers</w:t>
      </w:r>
      <w:r>
        <w:rPr>
          <w:sz w:val="22"/>
        </w:rPr>
        <w:t xml:space="preserve">, </w:t>
      </w:r>
      <w:r w:rsidR="00027664">
        <w:rPr>
          <w:i/>
          <w:sz w:val="22"/>
        </w:rPr>
        <w:t>l</w:t>
      </w:r>
      <w:r w:rsidR="00027664">
        <w:rPr>
          <w:sz w:val="22"/>
        </w:rPr>
        <w:t xml:space="preserve"> = 0,1,…,</w:t>
      </w:r>
      <w:r w:rsidR="00027664" w:rsidRPr="00246F63">
        <w:rPr>
          <w:i/>
          <w:sz w:val="22"/>
        </w:rPr>
        <w:t>L</w:t>
      </w:r>
      <w:r w:rsidR="00027664">
        <w:rPr>
          <w:sz w:val="22"/>
        </w:rPr>
        <w:t>-1 corresponds to time shift in samples</w:t>
      </w:r>
      <w:r w:rsidR="00732C5E">
        <w:rPr>
          <w:sz w:val="22"/>
        </w:rPr>
        <w:t xml:space="preserve">. </w:t>
      </w:r>
    </w:p>
    <w:p w14:paraId="4402CE3A" w14:textId="08F53AF0" w:rsidR="00732C5E" w:rsidRDefault="00732C5E" w:rsidP="00246F63">
      <w:pPr>
        <w:tabs>
          <w:tab w:val="left" w:pos="2552"/>
          <w:tab w:val="left" w:pos="9781"/>
        </w:tabs>
        <w:overflowPunct/>
        <w:autoSpaceDE/>
        <w:autoSpaceDN/>
        <w:adjustRightInd/>
        <w:spacing w:after="240" w:line="276" w:lineRule="auto"/>
        <w:jc w:val="both"/>
        <w:textAlignment w:val="auto"/>
        <w:rPr>
          <w:sz w:val="22"/>
          <w:lang w:val="en-US"/>
        </w:rPr>
      </w:pPr>
      <w:r>
        <w:rPr>
          <w:sz w:val="22"/>
        </w:rPr>
        <w:t xml:space="preserve">For </w:t>
      </w:r>
      <w:proofErr w:type="spellStart"/>
      <w:r>
        <w:rPr>
          <w:sz w:val="22"/>
        </w:rPr>
        <w:t>Zadoff</w:t>
      </w:r>
      <w:proofErr w:type="spellEnd"/>
      <w:r>
        <w:rPr>
          <w:sz w:val="22"/>
        </w:rPr>
        <w:t xml:space="preserve">-Chu sequence </w:t>
      </w:r>
      <w:r w:rsidR="00BF554A">
        <w:rPr>
          <w:sz w:val="22"/>
        </w:rPr>
        <w:t xml:space="preserve">ambiguity function </w:t>
      </w:r>
      <w:r w:rsidR="0035605A">
        <w:rPr>
          <w:sz w:val="22"/>
        </w:rPr>
        <w:t xml:space="preserve">has </w:t>
      </w:r>
      <w:r w:rsidR="0035605A">
        <w:rPr>
          <w:sz w:val="22"/>
          <w:lang w:val="en-US"/>
        </w:rPr>
        <w:t xml:space="preserve">additional peaks </w:t>
      </w:r>
      <w:r w:rsidR="004211FA">
        <w:rPr>
          <w:sz w:val="22"/>
          <w:lang w:val="en-US"/>
        </w:rPr>
        <w:t xml:space="preserve">which makes it difficult to do correct estimation of time and frequency shift if maximum frequency shift </w:t>
      </w:r>
      <w:r w:rsidR="001F47C5">
        <w:rPr>
          <w:sz w:val="22"/>
          <w:lang w:val="en-US"/>
        </w:rPr>
        <w:t>fo</w:t>
      </w:r>
      <w:r w:rsidR="004211FA">
        <w:rPr>
          <w:sz w:val="22"/>
          <w:lang w:val="en-US"/>
        </w:rPr>
        <w:t>r the deployment is larger than</w:t>
      </w:r>
      <w:r w:rsidR="00156553">
        <w:rPr>
          <w:sz w:val="22"/>
          <w:lang w:val="en-US"/>
        </w:rPr>
        <w:t xml:space="preserve"> half of</w:t>
      </w:r>
      <w:r w:rsidR="004211FA">
        <w:rPr>
          <w:sz w:val="22"/>
          <w:lang w:val="en-US"/>
        </w:rPr>
        <w:t xml:space="preserve"> subcarrier spacing</w:t>
      </w:r>
      <w:r w:rsidR="001F47C5">
        <w:rPr>
          <w:sz w:val="22"/>
          <w:lang w:val="en-US"/>
        </w:rPr>
        <w:t xml:space="preserve"> since it is not possible to distinguish additional peak of ambiguity function with the peak corresponding to true time and frequency shift</w:t>
      </w:r>
      <w:r w:rsidR="004211FA">
        <w:rPr>
          <w:sz w:val="22"/>
          <w:lang w:val="en-US"/>
        </w:rPr>
        <w:t xml:space="preserve">. </w:t>
      </w:r>
      <w:r w:rsidR="001D7302">
        <w:rPr>
          <w:sz w:val="22"/>
          <w:lang w:val="en-US"/>
        </w:rPr>
        <w:t xml:space="preserve">The example of ambiguity function of </w:t>
      </w:r>
      <w:proofErr w:type="spellStart"/>
      <w:r w:rsidR="001D7302">
        <w:rPr>
          <w:sz w:val="22"/>
          <w:lang w:val="en-US"/>
        </w:rPr>
        <w:t>Zadoff</w:t>
      </w:r>
      <w:proofErr w:type="spellEnd"/>
      <w:r w:rsidR="001D7302">
        <w:rPr>
          <w:sz w:val="22"/>
          <w:lang w:val="en-US"/>
        </w:rPr>
        <w:t>-Chu sequence is presented in the following figure</w:t>
      </w:r>
      <w:r w:rsidR="00FB7B3E">
        <w:rPr>
          <w:sz w:val="22"/>
          <w:lang w:val="en-US"/>
        </w:rPr>
        <w:t xml:space="preserve"> for</w:t>
      </w:r>
      <w:r w:rsidR="00D76DA3">
        <w:rPr>
          <w:sz w:val="22"/>
          <w:lang w:val="en-US"/>
        </w:rPr>
        <w:t xml:space="preserve"> L = 63 and</w:t>
      </w:r>
      <w:r w:rsidR="00FB7B3E">
        <w:rPr>
          <w:sz w:val="22"/>
          <w:lang w:val="en-US"/>
        </w:rPr>
        <w:t xml:space="preserve"> </w:t>
      </w:r>
      <w:r w:rsidR="00FB7B3E" w:rsidRPr="00FB7B3E">
        <w:rPr>
          <w:i/>
          <w:sz w:val="22"/>
          <w:lang w:val="en-US"/>
        </w:rPr>
        <w:t>u</w:t>
      </w:r>
      <w:r w:rsidR="00FB7B3E">
        <w:rPr>
          <w:sz w:val="22"/>
          <w:lang w:val="en-US"/>
        </w:rPr>
        <w:t xml:space="preserve"> = </w:t>
      </w:r>
      <w:r w:rsidR="00D76DA3">
        <w:rPr>
          <w:sz w:val="22"/>
          <w:lang w:val="en-US"/>
        </w:rPr>
        <w:t>3</w:t>
      </w:r>
      <w:r w:rsidR="001D7302">
        <w:rPr>
          <w:sz w:val="22"/>
          <w:lang w:val="en-US"/>
        </w:rPr>
        <w:t>.</w:t>
      </w:r>
    </w:p>
    <w:p w14:paraId="614B02F0" w14:textId="5CEBD75B" w:rsidR="001D7302" w:rsidRDefault="00D76DA3" w:rsidP="00D76DA3">
      <w:pPr>
        <w:tabs>
          <w:tab w:val="left" w:pos="2552"/>
          <w:tab w:val="left" w:pos="9781"/>
        </w:tabs>
        <w:overflowPunct/>
        <w:autoSpaceDE/>
        <w:autoSpaceDN/>
        <w:adjustRightInd/>
        <w:spacing w:after="240" w:line="276" w:lineRule="auto"/>
        <w:jc w:val="center"/>
        <w:textAlignment w:val="auto"/>
        <w:rPr>
          <w:sz w:val="22"/>
          <w:lang w:val="en-US"/>
        </w:rPr>
      </w:pPr>
      <w:r w:rsidRPr="00D76DA3">
        <w:rPr>
          <w:noProof/>
          <w:sz w:val="22"/>
          <w:lang w:val="ru-RU" w:eastAsia="ru-RU"/>
        </w:rPr>
        <w:lastRenderedPageBreak/>
        <w:drawing>
          <wp:inline distT="0" distB="0" distL="0" distR="0" wp14:anchorId="5EB1B7E4" wp14:editId="27523F23">
            <wp:extent cx="4648200" cy="348637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661207" cy="3496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4CF962" w14:textId="55417D5E" w:rsidR="00D76DA3" w:rsidRDefault="00D76DA3" w:rsidP="00D76DA3">
      <w:pPr>
        <w:tabs>
          <w:tab w:val="left" w:pos="2552"/>
          <w:tab w:val="left" w:pos="9781"/>
        </w:tabs>
        <w:overflowPunct/>
        <w:autoSpaceDE/>
        <w:autoSpaceDN/>
        <w:adjustRightInd/>
        <w:spacing w:after="240" w:line="276" w:lineRule="auto"/>
        <w:jc w:val="center"/>
        <w:textAlignment w:val="auto"/>
        <w:rPr>
          <w:sz w:val="22"/>
          <w:lang w:val="en-US"/>
        </w:rPr>
      </w:pPr>
      <w:r w:rsidRPr="00E634C7">
        <w:rPr>
          <w:b/>
          <w:sz w:val="22"/>
          <w:lang w:val="en-US"/>
        </w:rPr>
        <w:t>Figure 1</w:t>
      </w:r>
      <w:r>
        <w:rPr>
          <w:sz w:val="22"/>
          <w:lang w:val="en-US"/>
        </w:rPr>
        <w:t xml:space="preserve">. Ambiguity function for </w:t>
      </w:r>
      <w:proofErr w:type="spellStart"/>
      <w:r>
        <w:rPr>
          <w:sz w:val="22"/>
          <w:lang w:val="en-US"/>
        </w:rPr>
        <w:t>Zadoff</w:t>
      </w:r>
      <w:proofErr w:type="spellEnd"/>
      <w:r>
        <w:rPr>
          <w:sz w:val="22"/>
          <w:lang w:val="en-US"/>
        </w:rPr>
        <w:t xml:space="preserve">-Chu sequence </w:t>
      </w:r>
      <w:r w:rsidR="00C06FAD">
        <w:rPr>
          <w:sz w:val="22"/>
          <w:lang w:val="en-US"/>
        </w:rPr>
        <w:t>(</w:t>
      </w:r>
      <w:r w:rsidRPr="00D76DA3">
        <w:rPr>
          <w:i/>
          <w:sz w:val="22"/>
          <w:lang w:val="en-US"/>
        </w:rPr>
        <w:t>L</w:t>
      </w:r>
      <w:r w:rsidR="00C06FAD">
        <w:rPr>
          <w:sz w:val="22"/>
          <w:lang w:val="en-US"/>
        </w:rPr>
        <w:t xml:space="preserve"> = 63,</w:t>
      </w:r>
      <w:r>
        <w:rPr>
          <w:sz w:val="22"/>
          <w:lang w:val="en-US"/>
        </w:rPr>
        <w:t xml:space="preserve"> </w:t>
      </w:r>
      <w:r w:rsidRPr="00D76DA3">
        <w:rPr>
          <w:i/>
          <w:sz w:val="22"/>
          <w:lang w:val="en-US"/>
        </w:rPr>
        <w:t>u</w:t>
      </w:r>
      <w:r>
        <w:rPr>
          <w:sz w:val="22"/>
          <w:lang w:val="en-US"/>
        </w:rPr>
        <w:t xml:space="preserve"> = 3</w:t>
      </w:r>
      <w:r w:rsidR="00C06FAD">
        <w:rPr>
          <w:sz w:val="22"/>
          <w:lang w:val="en-US"/>
        </w:rPr>
        <w:t>)</w:t>
      </w:r>
    </w:p>
    <w:p w14:paraId="507C5BEB" w14:textId="6E8AFB2F" w:rsidR="00DE0FD2" w:rsidRDefault="00F14FD2" w:rsidP="00F14FD2">
      <w:pPr>
        <w:tabs>
          <w:tab w:val="left" w:pos="2552"/>
          <w:tab w:val="left" w:pos="9781"/>
        </w:tabs>
        <w:overflowPunct/>
        <w:autoSpaceDE/>
        <w:autoSpaceDN/>
        <w:adjustRightInd/>
        <w:spacing w:after="240" w:line="276" w:lineRule="auto"/>
        <w:jc w:val="both"/>
        <w:textAlignment w:val="auto"/>
        <w:rPr>
          <w:sz w:val="22"/>
          <w:lang w:val="en-US"/>
        </w:rPr>
      </w:pPr>
      <w:r>
        <w:rPr>
          <w:sz w:val="22"/>
          <w:lang w:val="en-US"/>
        </w:rPr>
        <w:t xml:space="preserve">In order to </w:t>
      </w:r>
      <w:r w:rsidR="00156553">
        <w:rPr>
          <w:sz w:val="22"/>
          <w:lang w:val="en-US"/>
        </w:rPr>
        <w:t>avoid</w:t>
      </w:r>
      <w:r>
        <w:rPr>
          <w:sz w:val="22"/>
          <w:lang w:val="en-US"/>
        </w:rPr>
        <w:t xml:space="preserve"> ambiguity due to additional peaks</w:t>
      </w:r>
      <w:r w:rsidR="00156553">
        <w:rPr>
          <w:sz w:val="22"/>
          <w:lang w:val="en-US"/>
        </w:rPr>
        <w:t xml:space="preserve"> of ambiguity function,</w:t>
      </w:r>
      <w:r>
        <w:rPr>
          <w:sz w:val="22"/>
          <w:lang w:val="en-US"/>
        </w:rPr>
        <w:t xml:space="preserve"> subcarrier spacing of </w:t>
      </w:r>
      <w:proofErr w:type="spellStart"/>
      <w:r>
        <w:rPr>
          <w:sz w:val="22"/>
          <w:lang w:val="en-US"/>
        </w:rPr>
        <w:t>PRACH</w:t>
      </w:r>
      <w:proofErr w:type="spellEnd"/>
      <w:r>
        <w:rPr>
          <w:sz w:val="22"/>
          <w:lang w:val="en-US"/>
        </w:rPr>
        <w:t xml:space="preserve"> transmission can be increased so that the maximum frequency shift for the deployment is lower than</w:t>
      </w:r>
      <w:r w:rsidR="00156553">
        <w:rPr>
          <w:sz w:val="22"/>
          <w:lang w:val="en-US"/>
        </w:rPr>
        <w:t xml:space="preserve"> half of</w:t>
      </w:r>
      <w:r>
        <w:rPr>
          <w:sz w:val="22"/>
          <w:lang w:val="en-US"/>
        </w:rPr>
        <w:t xml:space="preserve"> subcarrier spacing. </w:t>
      </w:r>
      <w:r w:rsidR="00156553">
        <w:rPr>
          <w:sz w:val="22"/>
          <w:lang w:val="en-US"/>
        </w:rPr>
        <w:t xml:space="preserve">It is already possible by the NR specification to set subcarrier spacing for </w:t>
      </w:r>
      <w:proofErr w:type="spellStart"/>
      <w:r w:rsidR="00156553">
        <w:rPr>
          <w:sz w:val="22"/>
          <w:lang w:val="en-US"/>
        </w:rPr>
        <w:t>PRACH</w:t>
      </w:r>
      <w:proofErr w:type="spellEnd"/>
      <w:r w:rsidR="00156553">
        <w:rPr>
          <w:sz w:val="22"/>
          <w:lang w:val="en-US"/>
        </w:rPr>
        <w:t xml:space="preserve"> larger than the maximum frequency shift for </w:t>
      </w:r>
      <w:proofErr w:type="spellStart"/>
      <w:r w:rsidR="00156553">
        <w:rPr>
          <w:sz w:val="22"/>
          <w:lang w:val="en-US"/>
        </w:rPr>
        <w:t>FR1</w:t>
      </w:r>
      <w:proofErr w:type="spellEnd"/>
      <w:r w:rsidR="00156553">
        <w:rPr>
          <w:sz w:val="22"/>
          <w:lang w:val="en-US"/>
        </w:rPr>
        <w:t xml:space="preserve"> NTN deployment</w:t>
      </w:r>
      <w:r w:rsidR="00DE0FD2">
        <w:rPr>
          <w:sz w:val="22"/>
          <w:lang w:val="en-US"/>
        </w:rPr>
        <w:t xml:space="preserve"> if </w:t>
      </w:r>
      <w:proofErr w:type="spellStart"/>
      <w:r w:rsidR="00DE0FD2">
        <w:rPr>
          <w:sz w:val="22"/>
          <w:lang w:val="en-US"/>
        </w:rPr>
        <w:t>PRACH</w:t>
      </w:r>
      <w:proofErr w:type="spellEnd"/>
      <w:r w:rsidR="00DE0FD2">
        <w:rPr>
          <w:sz w:val="22"/>
          <w:lang w:val="en-US"/>
        </w:rPr>
        <w:t xml:space="preserve"> format with short duration (L = 139) is used. New subcarrier spacing value is needed in order to support LEO NTN deployment in </w:t>
      </w:r>
      <w:proofErr w:type="spellStart"/>
      <w:r w:rsidR="00DE0FD2">
        <w:rPr>
          <w:sz w:val="22"/>
          <w:lang w:val="en-US"/>
        </w:rPr>
        <w:t>FR2</w:t>
      </w:r>
      <w:proofErr w:type="spellEnd"/>
      <w:r w:rsidR="00DE0FD2">
        <w:rPr>
          <w:sz w:val="22"/>
          <w:lang w:val="en-US"/>
        </w:rPr>
        <w:t>.</w:t>
      </w:r>
      <w:r w:rsidR="003200D2">
        <w:rPr>
          <w:sz w:val="22"/>
          <w:lang w:val="en-US"/>
        </w:rPr>
        <w:t xml:space="preserve"> </w:t>
      </w:r>
      <w:r w:rsidR="00DE0FD2">
        <w:rPr>
          <w:sz w:val="22"/>
          <w:lang w:val="en-US"/>
        </w:rPr>
        <w:t>Another way to eliminate ambiguity</w:t>
      </w:r>
      <w:r w:rsidR="008934E7">
        <w:rPr>
          <w:sz w:val="22"/>
          <w:lang w:val="en-US"/>
        </w:rPr>
        <w:t xml:space="preserve"> </w:t>
      </w:r>
      <w:r w:rsidR="00DE0FD2">
        <w:rPr>
          <w:sz w:val="22"/>
          <w:lang w:val="en-US"/>
        </w:rPr>
        <w:t xml:space="preserve">is </w:t>
      </w:r>
      <w:r w:rsidR="008934E7">
        <w:rPr>
          <w:sz w:val="22"/>
          <w:lang w:val="en-US"/>
        </w:rPr>
        <w:t xml:space="preserve">to use multiple </w:t>
      </w:r>
      <w:proofErr w:type="spellStart"/>
      <w:r w:rsidR="008934E7">
        <w:rPr>
          <w:sz w:val="22"/>
          <w:lang w:val="en-US"/>
        </w:rPr>
        <w:t>Zadoff</w:t>
      </w:r>
      <w:proofErr w:type="spellEnd"/>
      <w:r w:rsidR="008934E7">
        <w:rPr>
          <w:sz w:val="22"/>
          <w:lang w:val="en-US"/>
        </w:rPr>
        <w:t>-Chu sequences</w:t>
      </w:r>
      <w:r w:rsidR="009946A0">
        <w:rPr>
          <w:sz w:val="22"/>
          <w:lang w:val="en-US"/>
        </w:rPr>
        <w:t xml:space="preserve"> with different roots for </w:t>
      </w:r>
      <w:proofErr w:type="spellStart"/>
      <w:r w:rsidR="009946A0">
        <w:rPr>
          <w:sz w:val="22"/>
          <w:lang w:val="en-US"/>
        </w:rPr>
        <w:t>PRACH</w:t>
      </w:r>
      <w:proofErr w:type="spellEnd"/>
      <w:r w:rsidR="009946A0">
        <w:rPr>
          <w:sz w:val="22"/>
          <w:lang w:val="en-US"/>
        </w:rPr>
        <w:t xml:space="preserve"> transmission</w:t>
      </w:r>
      <w:r w:rsidR="008934E7">
        <w:rPr>
          <w:sz w:val="22"/>
          <w:lang w:val="en-US"/>
        </w:rPr>
        <w:t xml:space="preserve"> like it is proposed in [4, 5]</w:t>
      </w:r>
      <w:r w:rsidR="003200D2">
        <w:rPr>
          <w:sz w:val="22"/>
          <w:lang w:val="en-US"/>
        </w:rPr>
        <w:t>.</w:t>
      </w:r>
    </w:p>
    <w:p w14:paraId="6E4754E3" w14:textId="39D3F046" w:rsidR="00D34A05" w:rsidRDefault="00D34A05" w:rsidP="00F14FD2">
      <w:pPr>
        <w:tabs>
          <w:tab w:val="left" w:pos="2552"/>
          <w:tab w:val="left" w:pos="9781"/>
        </w:tabs>
        <w:overflowPunct/>
        <w:autoSpaceDE/>
        <w:autoSpaceDN/>
        <w:adjustRightInd/>
        <w:spacing w:after="240" w:line="276" w:lineRule="auto"/>
        <w:jc w:val="both"/>
        <w:textAlignment w:val="auto"/>
        <w:rPr>
          <w:sz w:val="22"/>
          <w:lang w:val="en-US"/>
        </w:rPr>
      </w:pPr>
      <w:r>
        <w:rPr>
          <w:sz w:val="22"/>
          <w:lang w:val="en-US"/>
        </w:rPr>
        <w:t xml:space="preserve">One more important property of sequences used for </w:t>
      </w:r>
      <w:proofErr w:type="spellStart"/>
      <w:r>
        <w:rPr>
          <w:sz w:val="22"/>
          <w:lang w:val="en-US"/>
        </w:rPr>
        <w:t>PRACH</w:t>
      </w:r>
      <w:proofErr w:type="spellEnd"/>
      <w:r>
        <w:rPr>
          <w:sz w:val="22"/>
          <w:lang w:val="en-US"/>
        </w:rPr>
        <w:t xml:space="preserve"> is cross-correlation of </w:t>
      </w:r>
      <w:proofErr w:type="spellStart"/>
      <w:r>
        <w:rPr>
          <w:sz w:val="22"/>
          <w:lang w:val="en-US"/>
        </w:rPr>
        <w:t>PRACH</w:t>
      </w:r>
      <w:proofErr w:type="spellEnd"/>
      <w:r>
        <w:rPr>
          <w:sz w:val="22"/>
          <w:lang w:val="en-US"/>
        </w:rPr>
        <w:t xml:space="preserve"> transmission from different </w:t>
      </w:r>
      <w:proofErr w:type="spellStart"/>
      <w:r>
        <w:rPr>
          <w:sz w:val="22"/>
          <w:lang w:val="en-US"/>
        </w:rPr>
        <w:t>UEs</w:t>
      </w:r>
      <w:proofErr w:type="spellEnd"/>
      <w:r>
        <w:rPr>
          <w:sz w:val="22"/>
          <w:lang w:val="en-US"/>
        </w:rPr>
        <w:t xml:space="preserve"> in </w:t>
      </w:r>
      <w:r w:rsidR="00423B74">
        <w:rPr>
          <w:sz w:val="22"/>
          <w:lang w:val="en-US"/>
        </w:rPr>
        <w:t>the same</w:t>
      </w:r>
      <w:r>
        <w:rPr>
          <w:sz w:val="22"/>
          <w:lang w:val="en-US"/>
        </w:rPr>
        <w:t xml:space="preserve"> cell and cross-correlation between </w:t>
      </w:r>
      <w:proofErr w:type="spellStart"/>
      <w:r>
        <w:rPr>
          <w:sz w:val="22"/>
          <w:lang w:val="en-US"/>
        </w:rPr>
        <w:t>PRACH</w:t>
      </w:r>
      <w:proofErr w:type="spellEnd"/>
      <w:r>
        <w:rPr>
          <w:sz w:val="22"/>
          <w:lang w:val="en-US"/>
        </w:rPr>
        <w:t xml:space="preserve"> transmissions of </w:t>
      </w:r>
      <w:proofErr w:type="spellStart"/>
      <w:r>
        <w:rPr>
          <w:sz w:val="22"/>
          <w:lang w:val="en-US"/>
        </w:rPr>
        <w:t>UEs</w:t>
      </w:r>
      <w:proofErr w:type="spellEnd"/>
      <w:r>
        <w:rPr>
          <w:sz w:val="22"/>
          <w:lang w:val="en-US"/>
        </w:rPr>
        <w:t xml:space="preserve"> in different cells. In case of large frequency shifts</w:t>
      </w:r>
      <w:r w:rsidR="006E609B">
        <w:rPr>
          <w:sz w:val="22"/>
          <w:lang w:val="en-US"/>
        </w:rPr>
        <w:t>, it is characterized by the cross-ambiguity function of two</w:t>
      </w:r>
      <w:r w:rsidR="002F15B3">
        <w:rPr>
          <w:sz w:val="22"/>
          <w:lang w:val="en-US"/>
        </w:rPr>
        <w:t xml:space="preserve"> </w:t>
      </w:r>
      <w:proofErr w:type="spellStart"/>
      <w:r w:rsidR="002F15B3">
        <w:rPr>
          <w:sz w:val="22"/>
          <w:lang w:val="en-US"/>
        </w:rPr>
        <w:t>PRACH</w:t>
      </w:r>
      <w:proofErr w:type="spellEnd"/>
      <w:r w:rsidR="006E609B">
        <w:rPr>
          <w:sz w:val="22"/>
          <w:lang w:val="en-US"/>
        </w:rPr>
        <w:t xml:space="preserve"> sequences </w:t>
      </w:r>
      <w:r w:rsidR="00A727EB">
        <w:rPr>
          <w:i/>
          <w:sz w:val="22"/>
          <w:lang w:val="en-US"/>
        </w:rPr>
        <w:t>x</w:t>
      </w:r>
      <w:r w:rsidR="006E609B">
        <w:rPr>
          <w:sz w:val="22"/>
          <w:lang w:val="en-US"/>
        </w:rPr>
        <w:t xml:space="preserve"> and </w:t>
      </w:r>
      <w:r w:rsidR="00A727EB">
        <w:rPr>
          <w:i/>
          <w:sz w:val="22"/>
          <w:lang w:val="en-US"/>
        </w:rPr>
        <w:t>y</w:t>
      </w:r>
      <w:r w:rsidR="006E609B">
        <w:rPr>
          <w:sz w:val="22"/>
          <w:lang w:val="en-US"/>
        </w:rPr>
        <w:t xml:space="preserve"> defined by the equation </w:t>
      </w:r>
      <w:r w:rsidR="00A727EB">
        <w:rPr>
          <w:sz w:val="22"/>
          <w:lang w:val="en-US"/>
        </w:rPr>
        <w:t>(</w:t>
      </w:r>
      <w:r w:rsidR="006E609B">
        <w:rPr>
          <w:sz w:val="22"/>
          <w:lang w:val="en-US"/>
        </w:rPr>
        <w:t>3</w:t>
      </w:r>
      <w:r w:rsidR="00A727EB">
        <w:rPr>
          <w:sz w:val="22"/>
          <w:lang w:val="en-US"/>
        </w:rPr>
        <w:t>)</w:t>
      </w:r>
      <w:r w:rsidR="006E609B">
        <w:rPr>
          <w:sz w:val="22"/>
          <w:lang w:val="en-US"/>
        </w:rPr>
        <w:t>.</w:t>
      </w:r>
      <w:r w:rsidR="00A727EB">
        <w:rPr>
          <w:sz w:val="22"/>
          <w:lang w:val="en-US"/>
        </w:rPr>
        <w:t xml:space="preserve"> </w:t>
      </w:r>
      <w:r w:rsidR="00A727EB">
        <w:rPr>
          <w:sz w:val="22"/>
        </w:rPr>
        <w:t xml:space="preserve">The cross-correlation function corresponds to </w:t>
      </w:r>
      <w:proofErr w:type="spellStart"/>
      <w:r w:rsidR="00A727EB" w:rsidRPr="007A62D0">
        <w:rPr>
          <w:i/>
          <w:sz w:val="22"/>
        </w:rPr>
        <w:t>R</w:t>
      </w:r>
      <w:r w:rsidR="00A727EB" w:rsidRPr="007A62D0">
        <w:rPr>
          <w:i/>
          <w:sz w:val="22"/>
          <w:vertAlign w:val="subscript"/>
        </w:rPr>
        <w:t>x</w:t>
      </w:r>
      <w:proofErr w:type="gramStart"/>
      <w:r w:rsidR="00F65929">
        <w:rPr>
          <w:i/>
          <w:sz w:val="22"/>
          <w:vertAlign w:val="subscript"/>
        </w:rPr>
        <w:t>,</w:t>
      </w:r>
      <w:r w:rsidR="00A727EB">
        <w:rPr>
          <w:i/>
          <w:sz w:val="22"/>
          <w:vertAlign w:val="subscript"/>
        </w:rPr>
        <w:t>y</w:t>
      </w:r>
      <w:proofErr w:type="spellEnd"/>
      <w:proofErr w:type="gramEnd"/>
      <w:r w:rsidR="00A727EB">
        <w:rPr>
          <w:sz w:val="22"/>
        </w:rPr>
        <w:t>(</w:t>
      </w:r>
      <w:proofErr w:type="spellStart"/>
      <w:r w:rsidR="00A727EB">
        <w:rPr>
          <w:sz w:val="22"/>
        </w:rPr>
        <w:t>0,</w:t>
      </w:r>
      <w:r w:rsidR="00A727EB" w:rsidRPr="007A62D0">
        <w:rPr>
          <w:i/>
          <w:sz w:val="22"/>
        </w:rPr>
        <w:t>l</w:t>
      </w:r>
      <w:proofErr w:type="spellEnd"/>
      <w:r w:rsidR="00A727EB">
        <w:rPr>
          <w:sz w:val="22"/>
        </w:rPr>
        <w:t>).</w:t>
      </w:r>
    </w:p>
    <w:p w14:paraId="0D1F2723" w14:textId="10EB27EF" w:rsidR="00BD19F3" w:rsidRDefault="006E609B" w:rsidP="006E609B">
      <w:pPr>
        <w:tabs>
          <w:tab w:val="left" w:pos="2552"/>
          <w:tab w:val="left" w:pos="9781"/>
        </w:tabs>
        <w:overflowPunct/>
        <w:autoSpaceDE/>
        <w:autoSpaceDN/>
        <w:adjustRightInd/>
        <w:spacing w:after="240" w:line="276" w:lineRule="auto"/>
        <w:jc w:val="both"/>
        <w:textAlignment w:val="auto"/>
        <w:rPr>
          <w:sz w:val="22"/>
        </w:rPr>
      </w:pPr>
      <w:r>
        <w:rPr>
          <w:sz w:val="22"/>
        </w:rPr>
        <w:tab/>
      </w:r>
      <w:r w:rsidR="00A727EB" w:rsidRPr="00BD19F3">
        <w:rPr>
          <w:position w:val="-36"/>
          <w:sz w:val="22"/>
        </w:rPr>
        <w:object w:dxaOrig="5260" w:dyaOrig="780" w14:anchorId="4740F389">
          <v:shape id="_x0000_i1027" type="#_x0000_t75" style="width:262.8pt;height:39pt" o:ole="">
            <v:imagedata r:id="rId16" o:title=""/>
          </v:shape>
          <o:OLEObject Type="Embed" ProgID="Equation.DSMT4" ShapeID="_x0000_i1027" DrawAspect="Content" ObjectID="_1634748492" r:id="rId17"/>
        </w:object>
      </w:r>
      <w:r>
        <w:rPr>
          <w:sz w:val="22"/>
        </w:rPr>
        <w:tab/>
        <w:t>(3)</w:t>
      </w:r>
    </w:p>
    <w:p w14:paraId="1FF49C11" w14:textId="03B9551A" w:rsidR="00A22333" w:rsidRDefault="00A22333" w:rsidP="006E609B">
      <w:pPr>
        <w:tabs>
          <w:tab w:val="left" w:pos="2552"/>
          <w:tab w:val="left" w:pos="9781"/>
        </w:tabs>
        <w:overflowPunct/>
        <w:autoSpaceDE/>
        <w:autoSpaceDN/>
        <w:adjustRightInd/>
        <w:spacing w:after="240" w:line="276" w:lineRule="auto"/>
        <w:jc w:val="both"/>
        <w:textAlignment w:val="auto"/>
        <w:rPr>
          <w:sz w:val="22"/>
        </w:rPr>
      </w:pPr>
      <w:r>
        <w:rPr>
          <w:sz w:val="22"/>
        </w:rPr>
        <w:t xml:space="preserve">In the current NR specification the set of sequences for transmission in one cell include 64 </w:t>
      </w:r>
      <w:proofErr w:type="spellStart"/>
      <w:r>
        <w:rPr>
          <w:sz w:val="22"/>
        </w:rPr>
        <w:t>Zadoff</w:t>
      </w:r>
      <w:proofErr w:type="spellEnd"/>
      <w:r>
        <w:rPr>
          <w:sz w:val="22"/>
        </w:rPr>
        <w:t>-Chu sequences with different roots or, depending on</w:t>
      </w:r>
      <w:r w:rsidR="003C0DA9">
        <w:rPr>
          <w:sz w:val="22"/>
        </w:rPr>
        <w:t xml:space="preserve"> the</w:t>
      </w:r>
      <w:r>
        <w:rPr>
          <w:sz w:val="22"/>
        </w:rPr>
        <w:t xml:space="preserve"> used </w:t>
      </w:r>
      <w:proofErr w:type="spellStart"/>
      <w:r>
        <w:rPr>
          <w:sz w:val="22"/>
        </w:rPr>
        <w:t>PRACH</w:t>
      </w:r>
      <w:proofErr w:type="spellEnd"/>
      <w:r>
        <w:rPr>
          <w:sz w:val="22"/>
        </w:rPr>
        <w:t xml:space="preserve"> format, cyclically shifted version of </w:t>
      </w:r>
      <w:proofErr w:type="spellStart"/>
      <w:r>
        <w:rPr>
          <w:sz w:val="22"/>
        </w:rPr>
        <w:t>Zadoff</w:t>
      </w:r>
      <w:proofErr w:type="spellEnd"/>
      <w:r>
        <w:rPr>
          <w:sz w:val="22"/>
        </w:rPr>
        <w:t>-Chu sequence</w:t>
      </w:r>
      <w:r w:rsidR="002F15B3">
        <w:rPr>
          <w:sz w:val="22"/>
        </w:rPr>
        <w:t>s</w:t>
      </w:r>
      <w:r>
        <w:rPr>
          <w:sz w:val="22"/>
        </w:rPr>
        <w:t xml:space="preserve"> with the same root.</w:t>
      </w:r>
      <w:r w:rsidR="00810FCE">
        <w:rPr>
          <w:sz w:val="22"/>
        </w:rPr>
        <w:t xml:space="preserve"> </w:t>
      </w:r>
      <w:r w:rsidR="003C0DA9">
        <w:rPr>
          <w:sz w:val="22"/>
        </w:rPr>
        <w:t xml:space="preserve">If the maximum time shift for the considered deployment is higher comparing to duration of one </w:t>
      </w:r>
      <w:proofErr w:type="spellStart"/>
      <w:r w:rsidR="003C0DA9">
        <w:rPr>
          <w:sz w:val="22"/>
        </w:rPr>
        <w:t>PRACH</w:t>
      </w:r>
      <w:proofErr w:type="spellEnd"/>
      <w:r w:rsidR="003C0DA9">
        <w:rPr>
          <w:sz w:val="22"/>
        </w:rPr>
        <w:t xml:space="preserve"> sequence (one </w:t>
      </w:r>
      <w:proofErr w:type="spellStart"/>
      <w:r w:rsidR="003C0DA9">
        <w:rPr>
          <w:sz w:val="22"/>
        </w:rPr>
        <w:t>PRACH</w:t>
      </w:r>
      <w:proofErr w:type="spellEnd"/>
      <w:r w:rsidR="003C0DA9">
        <w:rPr>
          <w:sz w:val="22"/>
        </w:rPr>
        <w:t xml:space="preserve"> </w:t>
      </w:r>
      <w:proofErr w:type="spellStart"/>
      <w:r w:rsidR="003C0DA9">
        <w:rPr>
          <w:sz w:val="22"/>
        </w:rPr>
        <w:t>OFDM</w:t>
      </w:r>
      <w:proofErr w:type="spellEnd"/>
      <w:r w:rsidR="003C0DA9">
        <w:rPr>
          <w:sz w:val="22"/>
        </w:rPr>
        <w:t xml:space="preserve"> symbol), it is not possible to use cyclically shifted version of </w:t>
      </w:r>
      <w:proofErr w:type="spellStart"/>
      <w:r w:rsidR="003C0DA9">
        <w:rPr>
          <w:sz w:val="22"/>
        </w:rPr>
        <w:t>Zadoff</w:t>
      </w:r>
      <w:proofErr w:type="spellEnd"/>
      <w:r w:rsidR="003C0DA9">
        <w:rPr>
          <w:sz w:val="22"/>
        </w:rPr>
        <w:t xml:space="preserve">-Chu sequence with the same root as different </w:t>
      </w:r>
      <w:proofErr w:type="spellStart"/>
      <w:r w:rsidR="003C0DA9">
        <w:rPr>
          <w:sz w:val="22"/>
        </w:rPr>
        <w:t>PRACH</w:t>
      </w:r>
      <w:proofErr w:type="spellEnd"/>
      <w:r w:rsidR="003C0DA9">
        <w:rPr>
          <w:sz w:val="22"/>
        </w:rPr>
        <w:t xml:space="preserve"> sequences due to </w:t>
      </w:r>
      <w:r w:rsidR="001A5718">
        <w:rPr>
          <w:sz w:val="22"/>
        </w:rPr>
        <w:t>duality</w:t>
      </w:r>
      <w:r w:rsidR="003C0DA9">
        <w:rPr>
          <w:sz w:val="22"/>
        </w:rPr>
        <w:t xml:space="preserve"> of time shift and cyclic shift. </w:t>
      </w:r>
      <w:r w:rsidR="00FA6950">
        <w:rPr>
          <w:sz w:val="22"/>
        </w:rPr>
        <w:t xml:space="preserve">Hence, the number of </w:t>
      </w:r>
      <w:proofErr w:type="spellStart"/>
      <w:r w:rsidR="00FA6950">
        <w:rPr>
          <w:sz w:val="22"/>
        </w:rPr>
        <w:t>Zadoff</w:t>
      </w:r>
      <w:proofErr w:type="spellEnd"/>
      <w:r w:rsidR="00FA6950">
        <w:rPr>
          <w:sz w:val="22"/>
        </w:rPr>
        <w:t xml:space="preserve">-Chu sequences available for </w:t>
      </w:r>
      <w:proofErr w:type="spellStart"/>
      <w:r w:rsidR="00FA6950">
        <w:rPr>
          <w:sz w:val="22"/>
        </w:rPr>
        <w:t>PRACH</w:t>
      </w:r>
      <w:proofErr w:type="spellEnd"/>
      <w:r w:rsidR="00FA6950">
        <w:rPr>
          <w:sz w:val="22"/>
        </w:rPr>
        <w:t xml:space="preserve"> in such case is limited by the sequence length </w:t>
      </w:r>
      <w:r w:rsidR="00FA6950" w:rsidRPr="00FA6950">
        <w:rPr>
          <w:i/>
          <w:sz w:val="22"/>
        </w:rPr>
        <w:t>L</w:t>
      </w:r>
      <w:r w:rsidR="00FA6950">
        <w:rPr>
          <w:sz w:val="22"/>
        </w:rPr>
        <w:t>. Thus, for L = 139 only 139 sequences are available, which means that only two sets of 64 sequences can be supported. Such low number of sequence sets may lead to higher inter-cell interference and/or less efficient resource usage.</w:t>
      </w:r>
    </w:p>
    <w:p w14:paraId="3A1C1E1B" w14:textId="11B58782" w:rsidR="006C02C4" w:rsidRDefault="00396BD2" w:rsidP="006E609B">
      <w:pPr>
        <w:tabs>
          <w:tab w:val="left" w:pos="2552"/>
          <w:tab w:val="left" w:pos="9781"/>
        </w:tabs>
        <w:overflowPunct/>
        <w:autoSpaceDE/>
        <w:autoSpaceDN/>
        <w:adjustRightInd/>
        <w:spacing w:after="240" w:line="276" w:lineRule="auto"/>
        <w:jc w:val="both"/>
        <w:textAlignment w:val="auto"/>
        <w:rPr>
          <w:sz w:val="22"/>
        </w:rPr>
      </w:pPr>
      <w:r>
        <w:rPr>
          <w:sz w:val="22"/>
        </w:rPr>
        <w:lastRenderedPageBreak/>
        <w:t xml:space="preserve">The </w:t>
      </w:r>
      <w:r w:rsidR="006C02C4">
        <w:rPr>
          <w:sz w:val="22"/>
        </w:rPr>
        <w:t xml:space="preserve">absolute value of cross-ambiguity function of two </w:t>
      </w:r>
      <w:proofErr w:type="spellStart"/>
      <w:r w:rsidR="006C02C4">
        <w:rPr>
          <w:sz w:val="22"/>
        </w:rPr>
        <w:t>Zadoff</w:t>
      </w:r>
      <w:proofErr w:type="spellEnd"/>
      <w:r w:rsidR="006C02C4">
        <w:rPr>
          <w:sz w:val="22"/>
        </w:rPr>
        <w:t>-Chu sequences with different roots is 1/</w:t>
      </w:r>
      <w:proofErr w:type="spellStart"/>
      <w:proofErr w:type="gramStart"/>
      <w:r w:rsidR="006C02C4">
        <w:rPr>
          <w:sz w:val="22"/>
        </w:rPr>
        <w:t>sqrt</w:t>
      </w:r>
      <w:proofErr w:type="spellEnd"/>
      <w:r w:rsidR="006C02C4">
        <w:rPr>
          <w:sz w:val="22"/>
        </w:rPr>
        <w:t>(</w:t>
      </w:r>
      <w:proofErr w:type="gramEnd"/>
      <w:r w:rsidR="006C02C4" w:rsidRPr="006C02C4">
        <w:rPr>
          <w:i/>
          <w:sz w:val="22"/>
        </w:rPr>
        <w:t>L</w:t>
      </w:r>
      <w:r w:rsidR="006C02C4">
        <w:rPr>
          <w:sz w:val="22"/>
        </w:rPr>
        <w:t xml:space="preserve">) (&lt; </w:t>
      </w:r>
      <w:r w:rsidR="00144145">
        <w:rPr>
          <w:sz w:val="22"/>
        </w:rPr>
        <w:t>-</w:t>
      </w:r>
      <w:r w:rsidR="006C02C4">
        <w:rPr>
          <w:sz w:val="22"/>
        </w:rPr>
        <w:t xml:space="preserve">10 dB for </w:t>
      </w:r>
      <w:r w:rsidR="006C02C4" w:rsidRPr="006C02C4">
        <w:rPr>
          <w:i/>
          <w:sz w:val="22"/>
        </w:rPr>
        <w:t>L</w:t>
      </w:r>
      <w:r w:rsidR="006C02C4">
        <w:rPr>
          <w:sz w:val="22"/>
        </w:rPr>
        <w:t xml:space="preserve"> = 139). </w:t>
      </w:r>
    </w:p>
    <w:p w14:paraId="0E5AD5F2" w14:textId="2485BEF7" w:rsidR="00144145" w:rsidRDefault="00144145" w:rsidP="006E609B">
      <w:pPr>
        <w:tabs>
          <w:tab w:val="left" w:pos="2552"/>
          <w:tab w:val="left" w:pos="9781"/>
        </w:tabs>
        <w:overflowPunct/>
        <w:autoSpaceDE/>
        <w:autoSpaceDN/>
        <w:adjustRightInd/>
        <w:spacing w:after="240" w:line="276" w:lineRule="auto"/>
        <w:jc w:val="both"/>
        <w:textAlignment w:val="auto"/>
        <w:rPr>
          <w:sz w:val="22"/>
        </w:rPr>
      </w:pPr>
      <w:r>
        <w:rPr>
          <w:sz w:val="22"/>
        </w:rPr>
        <w:t xml:space="preserve">The performance of </w:t>
      </w:r>
      <w:proofErr w:type="spellStart"/>
      <w:r>
        <w:rPr>
          <w:sz w:val="22"/>
        </w:rPr>
        <w:t>PRACH</w:t>
      </w:r>
      <w:proofErr w:type="spellEnd"/>
      <w:r>
        <w:rPr>
          <w:sz w:val="22"/>
        </w:rPr>
        <w:t xml:space="preserve"> also depends on the </w:t>
      </w:r>
      <w:r w:rsidR="003543A5">
        <w:rPr>
          <w:sz w:val="22"/>
        </w:rPr>
        <w:t>peak-to-average-power-ratio (</w:t>
      </w:r>
      <w:proofErr w:type="spellStart"/>
      <w:r>
        <w:rPr>
          <w:sz w:val="22"/>
        </w:rPr>
        <w:t>PAPR</w:t>
      </w:r>
      <w:proofErr w:type="spellEnd"/>
      <w:r w:rsidR="003543A5">
        <w:rPr>
          <w:sz w:val="22"/>
        </w:rPr>
        <w:t>)</w:t>
      </w:r>
      <w:r>
        <w:rPr>
          <w:sz w:val="22"/>
        </w:rPr>
        <w:t xml:space="preserve"> and</w:t>
      </w:r>
      <w:r w:rsidR="007561A6">
        <w:rPr>
          <w:sz w:val="22"/>
        </w:rPr>
        <w:t xml:space="preserve"> cubic metric</w:t>
      </w:r>
      <w:r>
        <w:rPr>
          <w:sz w:val="22"/>
        </w:rPr>
        <w:t xml:space="preserve"> </w:t>
      </w:r>
      <w:r w:rsidR="007561A6">
        <w:rPr>
          <w:sz w:val="22"/>
        </w:rPr>
        <w:t>(</w:t>
      </w:r>
      <w:r>
        <w:rPr>
          <w:sz w:val="22"/>
        </w:rPr>
        <w:t>CM</w:t>
      </w:r>
      <w:r w:rsidR="007561A6">
        <w:rPr>
          <w:sz w:val="22"/>
        </w:rPr>
        <w:t>)</w:t>
      </w:r>
      <w:r>
        <w:rPr>
          <w:sz w:val="22"/>
        </w:rPr>
        <w:t xml:space="preserve"> of the </w:t>
      </w:r>
      <w:proofErr w:type="spellStart"/>
      <w:r>
        <w:rPr>
          <w:sz w:val="22"/>
        </w:rPr>
        <w:t>PRACH</w:t>
      </w:r>
      <w:proofErr w:type="spellEnd"/>
      <w:r>
        <w:rPr>
          <w:sz w:val="22"/>
        </w:rPr>
        <w:t xml:space="preserve"> sequence. </w:t>
      </w:r>
      <w:proofErr w:type="spellStart"/>
      <w:r>
        <w:rPr>
          <w:sz w:val="22"/>
        </w:rPr>
        <w:t>PAPR</w:t>
      </w:r>
      <w:proofErr w:type="spellEnd"/>
      <w:r>
        <w:rPr>
          <w:sz w:val="22"/>
        </w:rPr>
        <w:t xml:space="preserve"> and CM show the relative loss </w:t>
      </w:r>
      <w:r w:rsidR="005B4B5E">
        <w:rPr>
          <w:sz w:val="22"/>
        </w:rPr>
        <w:t>due to nonlinearity of UE power amplifier.</w:t>
      </w:r>
      <w:r w:rsidR="00B77022">
        <w:rPr>
          <w:sz w:val="22"/>
        </w:rPr>
        <w:t xml:space="preserve"> The evaluation results of </w:t>
      </w:r>
      <w:proofErr w:type="spellStart"/>
      <w:r w:rsidR="00B77022">
        <w:rPr>
          <w:sz w:val="22"/>
        </w:rPr>
        <w:t>PAPR</w:t>
      </w:r>
      <w:proofErr w:type="spellEnd"/>
      <w:r w:rsidR="00B77022">
        <w:rPr>
          <w:sz w:val="22"/>
        </w:rPr>
        <w:t xml:space="preserve"> and CM for </w:t>
      </w:r>
      <w:proofErr w:type="spellStart"/>
      <w:r w:rsidR="00B77022">
        <w:rPr>
          <w:sz w:val="22"/>
        </w:rPr>
        <w:t>Zadoff</w:t>
      </w:r>
      <w:proofErr w:type="spellEnd"/>
      <w:r w:rsidR="00B77022">
        <w:rPr>
          <w:sz w:val="22"/>
        </w:rPr>
        <w:t xml:space="preserve">-Chu sequence and </w:t>
      </w:r>
      <w:r w:rsidR="0000322D" w:rsidRPr="0000322D">
        <w:rPr>
          <w:sz w:val="22"/>
        </w:rPr>
        <w:t>and random sequence with pi/2-</w:t>
      </w:r>
      <w:proofErr w:type="spellStart"/>
      <w:r w:rsidR="0000322D" w:rsidRPr="0000322D">
        <w:rPr>
          <w:sz w:val="22"/>
        </w:rPr>
        <w:t>BPSK</w:t>
      </w:r>
      <w:proofErr w:type="spellEnd"/>
      <w:r w:rsidR="0000322D" w:rsidRPr="0000322D">
        <w:rPr>
          <w:sz w:val="22"/>
        </w:rPr>
        <w:t xml:space="preserve"> modulation </w:t>
      </w:r>
      <w:r w:rsidR="00B77022">
        <w:rPr>
          <w:sz w:val="22"/>
        </w:rPr>
        <w:t>are presented in figure 2</w:t>
      </w:r>
      <w:r w:rsidR="00F71DD3">
        <w:rPr>
          <w:sz w:val="22"/>
        </w:rPr>
        <w:t xml:space="preserve"> for </w:t>
      </w:r>
      <w:r w:rsidR="00F71DD3" w:rsidRPr="00F71DD3">
        <w:rPr>
          <w:i/>
          <w:sz w:val="22"/>
        </w:rPr>
        <w:t>L</w:t>
      </w:r>
      <w:r w:rsidR="00F71DD3">
        <w:rPr>
          <w:sz w:val="22"/>
        </w:rPr>
        <w:t xml:space="preserve"> = 139</w:t>
      </w:r>
      <w:r w:rsidR="00B77022">
        <w:rPr>
          <w:sz w:val="22"/>
        </w:rPr>
        <w:t>.</w:t>
      </w:r>
      <w:r w:rsidR="005B4B5E">
        <w:rPr>
          <w:sz w:val="22"/>
        </w:rPr>
        <w:t xml:space="preserve"> </w:t>
      </w:r>
      <w:r w:rsidR="003543A5">
        <w:rPr>
          <w:sz w:val="22"/>
        </w:rPr>
        <w:t xml:space="preserve">The CM </w:t>
      </w:r>
      <w:r w:rsidR="00896DDB">
        <w:rPr>
          <w:sz w:val="22"/>
        </w:rPr>
        <w:t>metric is calculated according to [6].</w:t>
      </w:r>
    </w:p>
    <w:p w14:paraId="7E533249" w14:textId="4C7322A4" w:rsidR="00425964" w:rsidRDefault="00425964" w:rsidP="00425964">
      <w:pPr>
        <w:tabs>
          <w:tab w:val="left" w:pos="2552"/>
          <w:tab w:val="left" w:pos="9781"/>
        </w:tabs>
        <w:overflowPunct/>
        <w:autoSpaceDE/>
        <w:autoSpaceDN/>
        <w:adjustRightInd/>
        <w:spacing w:after="240" w:line="276" w:lineRule="auto"/>
        <w:jc w:val="center"/>
        <w:textAlignment w:val="auto"/>
        <w:rPr>
          <w:sz w:val="22"/>
        </w:rPr>
      </w:pPr>
      <w:r w:rsidRPr="00425964">
        <w:rPr>
          <w:noProof/>
          <w:sz w:val="22"/>
          <w:lang w:val="ru-RU" w:eastAsia="ru-RU"/>
        </w:rPr>
        <w:drawing>
          <wp:inline distT="0" distB="0" distL="0" distR="0" wp14:anchorId="1EC2C08E" wp14:editId="1741E471">
            <wp:extent cx="4625340" cy="3467351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6557" cy="3468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636DD0" w14:textId="7C789316" w:rsidR="00F71DD3" w:rsidRDefault="00425964" w:rsidP="00425964">
      <w:pPr>
        <w:tabs>
          <w:tab w:val="left" w:pos="2552"/>
          <w:tab w:val="left" w:pos="9781"/>
        </w:tabs>
        <w:overflowPunct/>
        <w:autoSpaceDE/>
        <w:autoSpaceDN/>
        <w:adjustRightInd/>
        <w:spacing w:after="240" w:line="276" w:lineRule="auto"/>
        <w:jc w:val="center"/>
        <w:textAlignment w:val="auto"/>
        <w:rPr>
          <w:sz w:val="22"/>
        </w:rPr>
      </w:pPr>
      <w:r w:rsidRPr="00E634C7">
        <w:rPr>
          <w:b/>
          <w:sz w:val="22"/>
        </w:rPr>
        <w:t>Figure 2</w:t>
      </w:r>
      <w:r>
        <w:rPr>
          <w:sz w:val="22"/>
        </w:rPr>
        <w:t xml:space="preserve">. </w:t>
      </w:r>
      <w:proofErr w:type="spellStart"/>
      <w:r>
        <w:rPr>
          <w:sz w:val="22"/>
        </w:rPr>
        <w:t>CCDF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PAPR</w:t>
      </w:r>
      <w:proofErr w:type="spellEnd"/>
      <w:r>
        <w:rPr>
          <w:sz w:val="22"/>
        </w:rPr>
        <w:t xml:space="preserve"> and CM for </w:t>
      </w:r>
      <w:proofErr w:type="spellStart"/>
      <w:r>
        <w:rPr>
          <w:sz w:val="22"/>
        </w:rPr>
        <w:t>Zadoff</w:t>
      </w:r>
      <w:proofErr w:type="spellEnd"/>
      <w:r>
        <w:rPr>
          <w:sz w:val="22"/>
        </w:rPr>
        <w:t>-Chu sequence and random sequence with pi/2-</w:t>
      </w:r>
      <w:proofErr w:type="spellStart"/>
      <w:r>
        <w:rPr>
          <w:sz w:val="22"/>
        </w:rPr>
        <w:t>BPSK</w:t>
      </w:r>
      <w:proofErr w:type="spellEnd"/>
      <w:r>
        <w:rPr>
          <w:sz w:val="22"/>
        </w:rPr>
        <w:t xml:space="preserve"> modulation</w:t>
      </w:r>
    </w:p>
    <w:p w14:paraId="38AF9A9E" w14:textId="25D624DE" w:rsidR="00F71DD3" w:rsidRDefault="00F71DD3" w:rsidP="00073ADD">
      <w:pPr>
        <w:tabs>
          <w:tab w:val="left" w:pos="2552"/>
          <w:tab w:val="left" w:pos="9781"/>
        </w:tabs>
        <w:overflowPunct/>
        <w:autoSpaceDE/>
        <w:autoSpaceDN/>
        <w:adjustRightInd/>
        <w:spacing w:after="240" w:line="276" w:lineRule="auto"/>
        <w:jc w:val="both"/>
        <w:textAlignment w:val="auto"/>
        <w:rPr>
          <w:sz w:val="22"/>
        </w:rPr>
      </w:pPr>
      <w:r>
        <w:rPr>
          <w:sz w:val="22"/>
        </w:rPr>
        <w:t xml:space="preserve">As it can be seen from the above </w:t>
      </w:r>
      <w:r w:rsidR="00073ADD">
        <w:rPr>
          <w:sz w:val="22"/>
        </w:rPr>
        <w:t xml:space="preserve">figure, lower </w:t>
      </w:r>
      <w:proofErr w:type="spellStart"/>
      <w:r w:rsidR="00073ADD">
        <w:rPr>
          <w:sz w:val="22"/>
        </w:rPr>
        <w:t>PAPR</w:t>
      </w:r>
      <w:proofErr w:type="spellEnd"/>
      <w:r w:rsidR="00073ADD">
        <w:rPr>
          <w:sz w:val="22"/>
        </w:rPr>
        <w:t xml:space="preserve"> and CM can be achieved by using pi/2-</w:t>
      </w:r>
      <w:proofErr w:type="spellStart"/>
      <w:r w:rsidR="00073ADD">
        <w:rPr>
          <w:sz w:val="22"/>
        </w:rPr>
        <w:t>BPSK</w:t>
      </w:r>
      <w:proofErr w:type="spellEnd"/>
      <w:r w:rsidR="00073ADD">
        <w:rPr>
          <w:sz w:val="22"/>
        </w:rPr>
        <w:t xml:space="preserve"> modulation comparing to </w:t>
      </w:r>
      <w:proofErr w:type="spellStart"/>
      <w:r w:rsidR="00073ADD">
        <w:rPr>
          <w:sz w:val="22"/>
        </w:rPr>
        <w:t>Zadoff</w:t>
      </w:r>
      <w:proofErr w:type="spellEnd"/>
      <w:r w:rsidR="00073ADD">
        <w:rPr>
          <w:sz w:val="22"/>
        </w:rPr>
        <w:t xml:space="preserve">-Chu sequence. </w:t>
      </w:r>
    </w:p>
    <w:p w14:paraId="5DAE16B2" w14:textId="669F0D34" w:rsidR="00B26D71" w:rsidRDefault="00B26D71" w:rsidP="00073ADD">
      <w:pPr>
        <w:tabs>
          <w:tab w:val="left" w:pos="2552"/>
          <w:tab w:val="left" w:pos="9781"/>
        </w:tabs>
        <w:overflowPunct/>
        <w:autoSpaceDE/>
        <w:autoSpaceDN/>
        <w:adjustRightInd/>
        <w:spacing w:after="240" w:line="276" w:lineRule="auto"/>
        <w:jc w:val="both"/>
        <w:textAlignment w:val="auto"/>
        <w:rPr>
          <w:sz w:val="22"/>
        </w:rPr>
      </w:pPr>
      <w:r>
        <w:rPr>
          <w:sz w:val="22"/>
        </w:rPr>
        <w:t>The following observations were made from the above analysis.</w:t>
      </w:r>
    </w:p>
    <w:p w14:paraId="487E787C" w14:textId="447DFC80" w:rsidR="00CC2499" w:rsidRPr="009946A0" w:rsidRDefault="00CC2499" w:rsidP="00073ADD">
      <w:pPr>
        <w:tabs>
          <w:tab w:val="left" w:pos="2552"/>
          <w:tab w:val="left" w:pos="9781"/>
        </w:tabs>
        <w:overflowPunct/>
        <w:autoSpaceDE/>
        <w:autoSpaceDN/>
        <w:adjustRightInd/>
        <w:spacing w:after="240" w:line="276" w:lineRule="auto"/>
        <w:jc w:val="both"/>
        <w:textAlignment w:val="auto"/>
        <w:rPr>
          <w:sz w:val="22"/>
        </w:rPr>
      </w:pPr>
      <w:r w:rsidRPr="009946A0">
        <w:rPr>
          <w:b/>
          <w:i/>
          <w:sz w:val="22"/>
        </w:rPr>
        <w:t>Observation 1</w:t>
      </w:r>
      <w:r w:rsidRPr="009946A0">
        <w:rPr>
          <w:sz w:val="22"/>
        </w:rPr>
        <w:t xml:space="preserve">: </w:t>
      </w:r>
    </w:p>
    <w:p w14:paraId="304C9E4E" w14:textId="0EB705E5" w:rsidR="00CC2499" w:rsidRPr="000A2D9B" w:rsidRDefault="009946A0" w:rsidP="00CC2499">
      <w:pPr>
        <w:pStyle w:val="ListParagraph"/>
        <w:numPr>
          <w:ilvl w:val="0"/>
          <w:numId w:val="15"/>
        </w:numPr>
        <w:tabs>
          <w:tab w:val="left" w:pos="2552"/>
          <w:tab w:val="left" w:pos="9781"/>
        </w:tabs>
        <w:spacing w:after="240" w:line="276" w:lineRule="auto"/>
        <w:jc w:val="both"/>
        <w:rPr>
          <w:rFonts w:ascii="Times New Roman" w:hAnsi="Times New Roman"/>
          <w:i/>
        </w:rPr>
      </w:pPr>
      <w:r w:rsidRPr="000A2D9B">
        <w:rPr>
          <w:rFonts w:ascii="Times New Roman" w:hAnsi="Times New Roman"/>
          <w:i/>
        </w:rPr>
        <w:t xml:space="preserve">The performance of detection and time/frequency shift estimation for </w:t>
      </w:r>
      <w:proofErr w:type="spellStart"/>
      <w:r w:rsidRPr="000A2D9B">
        <w:rPr>
          <w:rFonts w:ascii="Times New Roman" w:hAnsi="Times New Roman"/>
          <w:i/>
        </w:rPr>
        <w:t>PRACH</w:t>
      </w:r>
      <w:proofErr w:type="spellEnd"/>
      <w:r w:rsidRPr="000A2D9B">
        <w:rPr>
          <w:rFonts w:ascii="Times New Roman" w:hAnsi="Times New Roman"/>
          <w:i/>
        </w:rPr>
        <w:t xml:space="preserve"> based on </w:t>
      </w:r>
      <w:proofErr w:type="spellStart"/>
      <w:r w:rsidRPr="000A2D9B">
        <w:rPr>
          <w:rFonts w:ascii="Times New Roman" w:hAnsi="Times New Roman"/>
          <w:i/>
        </w:rPr>
        <w:t>Zadoff</w:t>
      </w:r>
      <w:proofErr w:type="spellEnd"/>
      <w:r w:rsidRPr="000A2D9B">
        <w:rPr>
          <w:rFonts w:ascii="Times New Roman" w:hAnsi="Times New Roman"/>
          <w:i/>
        </w:rPr>
        <w:t>-Chu sequence is limited d</w:t>
      </w:r>
      <w:r w:rsidR="007D1A6A" w:rsidRPr="000A2D9B">
        <w:rPr>
          <w:rFonts w:ascii="Times New Roman" w:hAnsi="Times New Roman"/>
          <w:i/>
        </w:rPr>
        <w:t>ue to additional peaks of ambiguity function</w:t>
      </w:r>
      <w:r w:rsidRPr="000A2D9B">
        <w:rPr>
          <w:rFonts w:ascii="Times New Roman" w:hAnsi="Times New Roman"/>
          <w:i/>
        </w:rPr>
        <w:t xml:space="preserve"> for frequency shifts larger than half of subcarrier spacing</w:t>
      </w:r>
    </w:p>
    <w:p w14:paraId="1BA68F6B" w14:textId="44386FDF" w:rsidR="00396BD2" w:rsidRPr="00837987" w:rsidRDefault="009946A0" w:rsidP="00837987">
      <w:pPr>
        <w:pStyle w:val="ListParagraph"/>
        <w:numPr>
          <w:ilvl w:val="1"/>
          <w:numId w:val="15"/>
        </w:numPr>
        <w:tabs>
          <w:tab w:val="left" w:pos="2552"/>
          <w:tab w:val="left" w:pos="9781"/>
        </w:tabs>
        <w:spacing w:after="240" w:line="276" w:lineRule="auto"/>
        <w:jc w:val="both"/>
        <w:rPr>
          <w:rFonts w:ascii="Times New Roman" w:hAnsi="Times New Roman"/>
          <w:i/>
        </w:rPr>
      </w:pPr>
      <w:r w:rsidRPr="000A2D9B">
        <w:rPr>
          <w:rFonts w:ascii="Times New Roman" w:hAnsi="Times New Roman"/>
          <w:i/>
        </w:rPr>
        <w:t xml:space="preserve">This issue may be solved by using subcarrier spacing larger than maximum frequency shift multiplied by two or by using multiple </w:t>
      </w:r>
      <w:proofErr w:type="spellStart"/>
      <w:r w:rsidRPr="000A2D9B">
        <w:rPr>
          <w:rFonts w:ascii="Times New Roman" w:hAnsi="Times New Roman"/>
          <w:i/>
        </w:rPr>
        <w:t>Zadoff</w:t>
      </w:r>
      <w:proofErr w:type="spellEnd"/>
      <w:r w:rsidRPr="000A2D9B">
        <w:rPr>
          <w:rFonts w:ascii="Times New Roman" w:hAnsi="Times New Roman"/>
          <w:i/>
        </w:rPr>
        <w:t xml:space="preserve">-Chu sequences with different roots for </w:t>
      </w:r>
      <w:proofErr w:type="spellStart"/>
      <w:r w:rsidRPr="000A2D9B">
        <w:rPr>
          <w:rFonts w:ascii="Times New Roman" w:hAnsi="Times New Roman"/>
          <w:i/>
        </w:rPr>
        <w:t>PRACH</w:t>
      </w:r>
      <w:proofErr w:type="spellEnd"/>
      <w:r w:rsidRPr="000A2D9B">
        <w:rPr>
          <w:rFonts w:ascii="Times New Roman" w:hAnsi="Times New Roman"/>
          <w:i/>
        </w:rPr>
        <w:t xml:space="preserve"> transmission</w:t>
      </w:r>
    </w:p>
    <w:p w14:paraId="7903A192" w14:textId="0D633625" w:rsidR="00396BD2" w:rsidRPr="000A2D9B" w:rsidRDefault="00396BD2" w:rsidP="00396BD2">
      <w:pPr>
        <w:pStyle w:val="ListParagraph"/>
        <w:numPr>
          <w:ilvl w:val="0"/>
          <w:numId w:val="15"/>
        </w:numPr>
        <w:tabs>
          <w:tab w:val="left" w:pos="2552"/>
          <w:tab w:val="left" w:pos="9781"/>
        </w:tabs>
        <w:spacing w:after="240" w:line="276" w:lineRule="auto"/>
        <w:jc w:val="both"/>
        <w:rPr>
          <w:rFonts w:ascii="Times New Roman" w:hAnsi="Times New Roman"/>
          <w:i/>
        </w:rPr>
      </w:pPr>
      <w:r w:rsidRPr="000A2D9B">
        <w:rPr>
          <w:rFonts w:ascii="Times New Roman" w:hAnsi="Times New Roman"/>
          <w:i/>
        </w:rPr>
        <w:t>The absolute value</w:t>
      </w:r>
      <w:r w:rsidR="009A12B0">
        <w:rPr>
          <w:rFonts w:ascii="Times New Roman" w:hAnsi="Times New Roman"/>
          <w:i/>
        </w:rPr>
        <w:t xml:space="preserve"> of cross-ambiguity function of </w:t>
      </w:r>
      <w:proofErr w:type="spellStart"/>
      <w:r w:rsidRPr="000A2D9B">
        <w:rPr>
          <w:rFonts w:ascii="Times New Roman" w:hAnsi="Times New Roman"/>
          <w:i/>
        </w:rPr>
        <w:t>Zadoff</w:t>
      </w:r>
      <w:proofErr w:type="spellEnd"/>
      <w:r w:rsidRPr="000A2D9B">
        <w:rPr>
          <w:rFonts w:ascii="Times New Roman" w:hAnsi="Times New Roman"/>
          <w:i/>
        </w:rPr>
        <w:t>-Chu sequences with different roots</w:t>
      </w:r>
      <w:r w:rsidR="005706D2">
        <w:rPr>
          <w:rFonts w:ascii="Times New Roman" w:hAnsi="Times New Roman"/>
          <w:i/>
        </w:rPr>
        <w:t xml:space="preserve"> (</w:t>
      </w:r>
      <w:r w:rsidR="004F2B0D">
        <w:rPr>
          <w:rFonts w:ascii="Times New Roman" w:hAnsi="Times New Roman"/>
          <w:i/>
        </w:rPr>
        <w:t>L</w:t>
      </w:r>
      <w:r w:rsidR="009B7B94">
        <w:rPr>
          <w:rFonts w:ascii="Times New Roman" w:hAnsi="Times New Roman"/>
          <w:i/>
        </w:rPr>
        <w:t xml:space="preserve"> different</w:t>
      </w:r>
      <w:r w:rsidR="005706D2">
        <w:rPr>
          <w:rFonts w:ascii="Times New Roman" w:hAnsi="Times New Roman"/>
          <w:i/>
        </w:rPr>
        <w:t xml:space="preserve"> sequences)</w:t>
      </w:r>
      <w:r w:rsidRPr="000A2D9B">
        <w:rPr>
          <w:rFonts w:ascii="Times New Roman" w:hAnsi="Times New Roman"/>
          <w:i/>
        </w:rPr>
        <w:t xml:space="preserve"> is equal to inversed square root of the sequence length L (&lt; -10 dB for L = 139)</w:t>
      </w:r>
    </w:p>
    <w:p w14:paraId="0AA70246" w14:textId="122C6274" w:rsidR="00E44B2C" w:rsidRPr="000A2D9B" w:rsidRDefault="00E44B2C" w:rsidP="00E44B2C">
      <w:pPr>
        <w:pStyle w:val="ListParagraph"/>
        <w:numPr>
          <w:ilvl w:val="0"/>
          <w:numId w:val="15"/>
        </w:numPr>
        <w:tabs>
          <w:tab w:val="left" w:pos="2552"/>
          <w:tab w:val="left" w:pos="9781"/>
        </w:tabs>
        <w:spacing w:after="240" w:line="276" w:lineRule="auto"/>
        <w:jc w:val="both"/>
        <w:rPr>
          <w:rFonts w:ascii="Times New Roman" w:hAnsi="Times New Roman"/>
          <w:i/>
        </w:rPr>
      </w:pPr>
      <w:r w:rsidRPr="000A2D9B">
        <w:rPr>
          <w:rFonts w:ascii="Times New Roman" w:hAnsi="Times New Roman"/>
          <w:i/>
        </w:rPr>
        <w:lastRenderedPageBreak/>
        <w:t xml:space="preserve">Lower </w:t>
      </w:r>
      <w:proofErr w:type="spellStart"/>
      <w:r w:rsidRPr="000A2D9B">
        <w:rPr>
          <w:rFonts w:ascii="Times New Roman" w:hAnsi="Times New Roman"/>
          <w:i/>
        </w:rPr>
        <w:t>PAPR</w:t>
      </w:r>
      <w:proofErr w:type="spellEnd"/>
      <w:r w:rsidRPr="000A2D9B">
        <w:rPr>
          <w:rFonts w:ascii="Times New Roman" w:hAnsi="Times New Roman"/>
          <w:i/>
        </w:rPr>
        <w:t xml:space="preserve"> and CM can be achieved by using pi/2-</w:t>
      </w:r>
      <w:proofErr w:type="spellStart"/>
      <w:r w:rsidRPr="000A2D9B">
        <w:rPr>
          <w:rFonts w:ascii="Times New Roman" w:hAnsi="Times New Roman"/>
          <w:i/>
        </w:rPr>
        <w:t>BPSK</w:t>
      </w:r>
      <w:proofErr w:type="spellEnd"/>
      <w:r w:rsidRPr="000A2D9B">
        <w:rPr>
          <w:rFonts w:ascii="Times New Roman" w:hAnsi="Times New Roman"/>
          <w:i/>
        </w:rPr>
        <w:t xml:space="preserve"> modulation comparing to </w:t>
      </w:r>
      <w:proofErr w:type="spellStart"/>
      <w:r w:rsidRPr="000A2D9B">
        <w:rPr>
          <w:rFonts w:ascii="Times New Roman" w:hAnsi="Times New Roman"/>
          <w:i/>
        </w:rPr>
        <w:t>Zadoff</w:t>
      </w:r>
      <w:proofErr w:type="spellEnd"/>
      <w:r w:rsidRPr="000A2D9B">
        <w:rPr>
          <w:rFonts w:ascii="Times New Roman" w:hAnsi="Times New Roman"/>
          <w:i/>
        </w:rPr>
        <w:t>-Chu sequence</w:t>
      </w:r>
    </w:p>
    <w:p w14:paraId="3DFFF20E" w14:textId="1F31D58C" w:rsidR="00E449E9" w:rsidRPr="00624521" w:rsidRDefault="00E449E9" w:rsidP="00E449E9">
      <w:pPr>
        <w:pStyle w:val="Heading2"/>
        <w:rPr>
          <w:sz w:val="28"/>
        </w:rPr>
      </w:pPr>
      <w:r w:rsidRPr="00624521">
        <w:rPr>
          <w:sz w:val="28"/>
        </w:rPr>
        <w:t>2.</w:t>
      </w:r>
      <w:r w:rsidR="00D1249C">
        <w:rPr>
          <w:sz w:val="28"/>
        </w:rPr>
        <w:t>2</w:t>
      </w:r>
      <w:r w:rsidRPr="00624521">
        <w:rPr>
          <w:sz w:val="28"/>
        </w:rPr>
        <w:t xml:space="preserve">. </w:t>
      </w:r>
      <w:r w:rsidR="00D1249C">
        <w:rPr>
          <w:sz w:val="28"/>
        </w:rPr>
        <w:t>M-sequence</w:t>
      </w:r>
    </w:p>
    <w:p w14:paraId="4C05B056" w14:textId="6036741A" w:rsidR="00F4511F" w:rsidRDefault="00700F73" w:rsidP="00E449E9">
      <w:pPr>
        <w:tabs>
          <w:tab w:val="left" w:pos="2552"/>
          <w:tab w:val="left" w:pos="9781"/>
        </w:tabs>
        <w:spacing w:after="240" w:line="276" w:lineRule="auto"/>
        <w:jc w:val="both"/>
        <w:rPr>
          <w:sz w:val="22"/>
        </w:rPr>
      </w:pPr>
      <w:r>
        <w:rPr>
          <w:sz w:val="22"/>
        </w:rPr>
        <w:t xml:space="preserve">M-sequence is constructed by the linear feedback shift registers which are represented by primitive binary polynomial. </w:t>
      </w:r>
      <w:r w:rsidR="00A95988">
        <w:rPr>
          <w:sz w:val="22"/>
        </w:rPr>
        <w:t xml:space="preserve">Primitive polynomial of degree </w:t>
      </w:r>
      <w:r w:rsidR="00A95988" w:rsidRPr="00C9492C">
        <w:rPr>
          <w:i/>
          <w:sz w:val="22"/>
        </w:rPr>
        <w:t>n</w:t>
      </w:r>
      <w:r w:rsidR="00A95988">
        <w:rPr>
          <w:sz w:val="22"/>
        </w:rPr>
        <w:t xml:space="preserve"> generate</w:t>
      </w:r>
      <w:r w:rsidR="00D8483C">
        <w:rPr>
          <w:sz w:val="22"/>
        </w:rPr>
        <w:t>s</w:t>
      </w:r>
      <w:r w:rsidR="00A95988">
        <w:rPr>
          <w:sz w:val="22"/>
        </w:rPr>
        <w:t xml:space="preserve"> </w:t>
      </w:r>
      <w:r w:rsidR="00D8483C">
        <w:rPr>
          <w:sz w:val="22"/>
        </w:rPr>
        <w:t xml:space="preserve">M-sequence of length </w:t>
      </w:r>
      <w:r w:rsidR="00D8483C" w:rsidRPr="00D8483C">
        <w:rPr>
          <w:i/>
          <w:sz w:val="22"/>
        </w:rPr>
        <w:t>L</w:t>
      </w:r>
      <w:r w:rsidR="00D8483C">
        <w:rPr>
          <w:sz w:val="22"/>
        </w:rPr>
        <w:t xml:space="preserve"> = </w:t>
      </w:r>
      <w:proofErr w:type="spellStart"/>
      <w:r w:rsidR="00D8483C">
        <w:rPr>
          <w:sz w:val="22"/>
        </w:rPr>
        <w:t>2</w:t>
      </w:r>
      <w:r w:rsidR="00D8483C" w:rsidRPr="00D8483C">
        <w:rPr>
          <w:i/>
          <w:sz w:val="22"/>
          <w:vertAlign w:val="superscript"/>
        </w:rPr>
        <w:t>n</w:t>
      </w:r>
      <w:proofErr w:type="spellEnd"/>
      <w:r w:rsidR="00D8483C">
        <w:rPr>
          <w:sz w:val="22"/>
        </w:rPr>
        <w:t>-1.</w:t>
      </w:r>
      <w:r w:rsidR="00C9492C">
        <w:rPr>
          <w:sz w:val="22"/>
        </w:rPr>
        <w:t xml:space="preserve"> </w:t>
      </w:r>
      <w:r w:rsidR="003C7BD6">
        <w:rPr>
          <w:sz w:val="22"/>
        </w:rPr>
        <w:t xml:space="preserve">M-sequence of length 127 is specified for NR PSS signal in section 7.4.2.2.1 of </w:t>
      </w:r>
      <w:proofErr w:type="spellStart"/>
      <w:r w:rsidR="003C7BD6">
        <w:rPr>
          <w:sz w:val="22"/>
        </w:rPr>
        <w:t>TS38.214</w:t>
      </w:r>
      <w:proofErr w:type="spellEnd"/>
      <w:r w:rsidR="00EE69CA">
        <w:rPr>
          <w:sz w:val="22"/>
        </w:rPr>
        <w:t xml:space="preserve"> [7]</w:t>
      </w:r>
      <w:r w:rsidR="003C7BD6">
        <w:rPr>
          <w:sz w:val="22"/>
        </w:rPr>
        <w:t>.</w:t>
      </w:r>
      <w:r w:rsidR="00790902">
        <w:rPr>
          <w:sz w:val="22"/>
        </w:rPr>
        <w:t xml:space="preserve"> The </w:t>
      </w:r>
      <w:r w:rsidR="00852708">
        <w:rPr>
          <w:sz w:val="22"/>
        </w:rPr>
        <w:t>absolute value of cross-correlation for M-sequence is equal to 1/</w:t>
      </w:r>
      <w:r w:rsidR="00852708" w:rsidRPr="00852708">
        <w:rPr>
          <w:i/>
          <w:sz w:val="22"/>
        </w:rPr>
        <w:t>L</w:t>
      </w:r>
      <w:r w:rsidR="00852708">
        <w:rPr>
          <w:i/>
          <w:sz w:val="22"/>
        </w:rPr>
        <w:t xml:space="preserve"> </w:t>
      </w:r>
      <w:r w:rsidR="00852708">
        <w:rPr>
          <w:sz w:val="22"/>
        </w:rPr>
        <w:t xml:space="preserve">(&lt; -20 dB for </w:t>
      </w:r>
      <w:r w:rsidR="00852708" w:rsidRPr="00852708">
        <w:rPr>
          <w:i/>
          <w:sz w:val="22"/>
        </w:rPr>
        <w:t>L</w:t>
      </w:r>
      <w:r w:rsidR="00852708">
        <w:rPr>
          <w:sz w:val="22"/>
        </w:rPr>
        <w:t xml:space="preserve"> = 127).</w:t>
      </w:r>
      <w:r w:rsidR="00382243">
        <w:rPr>
          <w:sz w:val="22"/>
        </w:rPr>
        <w:t xml:space="preserve"> The absolute value of ambiguity function for M-sequence is equal to 1/</w:t>
      </w:r>
      <w:proofErr w:type="spellStart"/>
      <w:proofErr w:type="gramStart"/>
      <w:r w:rsidR="00382243" w:rsidRPr="00382243">
        <w:rPr>
          <w:sz w:val="22"/>
        </w:rPr>
        <w:t>sqrt</w:t>
      </w:r>
      <w:proofErr w:type="spellEnd"/>
      <w:r w:rsidR="00382243" w:rsidRPr="00382243">
        <w:rPr>
          <w:sz w:val="22"/>
        </w:rPr>
        <w:t>(</w:t>
      </w:r>
      <w:proofErr w:type="gramEnd"/>
      <w:r w:rsidR="00382243" w:rsidRPr="00852708">
        <w:rPr>
          <w:i/>
          <w:sz w:val="22"/>
        </w:rPr>
        <w:t>L</w:t>
      </w:r>
      <w:r w:rsidR="00382243" w:rsidRPr="00382243">
        <w:rPr>
          <w:sz w:val="22"/>
        </w:rPr>
        <w:t>-1)</w:t>
      </w:r>
      <w:r w:rsidR="00382243">
        <w:rPr>
          <w:i/>
          <w:sz w:val="22"/>
        </w:rPr>
        <w:t xml:space="preserve"> </w:t>
      </w:r>
      <w:r w:rsidR="00382243">
        <w:rPr>
          <w:sz w:val="22"/>
        </w:rPr>
        <w:t xml:space="preserve">(&lt; -10 dB for </w:t>
      </w:r>
      <w:r w:rsidR="00382243" w:rsidRPr="00852708">
        <w:rPr>
          <w:i/>
          <w:sz w:val="22"/>
        </w:rPr>
        <w:t>L</w:t>
      </w:r>
      <w:r w:rsidR="00382243">
        <w:rPr>
          <w:sz w:val="22"/>
        </w:rPr>
        <w:t xml:space="preserve"> = 127).</w:t>
      </w:r>
      <w:r w:rsidR="00E634C7">
        <w:rPr>
          <w:sz w:val="22"/>
        </w:rPr>
        <w:t xml:space="preserve"> The absolute value of ambiguity function of M-sequence is represented in the figure 3.</w:t>
      </w:r>
      <w:r w:rsidR="00C115A5">
        <w:rPr>
          <w:sz w:val="22"/>
        </w:rPr>
        <w:t xml:space="preserve"> However, cross-correlation and cross-ambiguity requires optimisation and</w:t>
      </w:r>
      <w:r w:rsidR="00684A0D">
        <w:rPr>
          <w:sz w:val="22"/>
        </w:rPr>
        <w:t xml:space="preserve"> computer search to find set </w:t>
      </w:r>
      <w:r w:rsidR="00C115A5">
        <w:rPr>
          <w:sz w:val="22"/>
        </w:rPr>
        <w:t>of sequences.</w:t>
      </w:r>
      <w:r w:rsidR="00684A0D">
        <w:rPr>
          <w:sz w:val="22"/>
        </w:rPr>
        <w:t xml:space="preserve"> </w:t>
      </w:r>
      <w:r w:rsidR="00C326E1">
        <w:rPr>
          <w:sz w:val="22"/>
        </w:rPr>
        <w:t xml:space="preserve">The size of the set with good cross-correlation and cross-ambiguity properties is limited for a given </w:t>
      </w:r>
      <w:r w:rsidR="00C326E1" w:rsidRPr="00C326E1">
        <w:rPr>
          <w:i/>
          <w:sz w:val="22"/>
        </w:rPr>
        <w:t>L</w:t>
      </w:r>
      <w:r w:rsidR="002C431F" w:rsidRPr="002C431F">
        <w:rPr>
          <w:sz w:val="22"/>
        </w:rPr>
        <w:t xml:space="preserve"> by </w:t>
      </w:r>
      <w:r w:rsidR="002C431F">
        <w:rPr>
          <w:sz w:val="22"/>
        </w:rPr>
        <w:t>the number of primitive polynomials used for sequence generation</w:t>
      </w:r>
      <w:r w:rsidR="00C326E1">
        <w:rPr>
          <w:sz w:val="22"/>
        </w:rPr>
        <w:t xml:space="preserve">, for L = 127 </w:t>
      </w:r>
      <w:r w:rsidR="002C431F">
        <w:rPr>
          <w:sz w:val="22"/>
        </w:rPr>
        <w:t>there are only</w:t>
      </w:r>
      <w:r w:rsidR="00C326E1">
        <w:rPr>
          <w:sz w:val="22"/>
        </w:rPr>
        <w:t xml:space="preserve"> 18 sequences with cross-</w:t>
      </w:r>
      <w:r w:rsidR="00C13117">
        <w:rPr>
          <w:sz w:val="22"/>
        </w:rPr>
        <w:t>correlation</w:t>
      </w:r>
      <w:r w:rsidR="00C326E1">
        <w:rPr>
          <w:sz w:val="22"/>
        </w:rPr>
        <w:t xml:space="preserve"> lower than 1.</w:t>
      </w:r>
    </w:p>
    <w:p w14:paraId="6F99B773" w14:textId="01C99D73" w:rsidR="00E634C7" w:rsidRDefault="00C115A5" w:rsidP="00E634C7">
      <w:pPr>
        <w:tabs>
          <w:tab w:val="left" w:pos="2552"/>
          <w:tab w:val="left" w:pos="9781"/>
        </w:tabs>
        <w:overflowPunct/>
        <w:autoSpaceDE/>
        <w:autoSpaceDN/>
        <w:adjustRightInd/>
        <w:spacing w:after="240" w:line="276" w:lineRule="auto"/>
        <w:jc w:val="center"/>
        <w:textAlignment w:val="auto"/>
        <w:rPr>
          <w:sz w:val="22"/>
          <w:lang w:val="en-US"/>
        </w:rPr>
      </w:pPr>
      <w:r>
        <w:rPr>
          <w:sz w:val="22"/>
        </w:rPr>
        <w:t xml:space="preserve"> </w:t>
      </w:r>
      <w:r w:rsidR="00892EA6" w:rsidRPr="00892EA6">
        <w:rPr>
          <w:noProof/>
          <w:sz w:val="22"/>
          <w:lang w:val="ru-RU" w:eastAsia="ru-RU"/>
        </w:rPr>
        <w:drawing>
          <wp:inline distT="0" distB="0" distL="0" distR="0" wp14:anchorId="2EA9E67F" wp14:editId="15174AC2">
            <wp:extent cx="4373880" cy="3280625"/>
            <wp:effectExtent l="0" t="0" r="762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382491" cy="3287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1FBCAC" w14:textId="47C4EF93" w:rsidR="00E634C7" w:rsidRDefault="00E634C7" w:rsidP="00E634C7">
      <w:pPr>
        <w:tabs>
          <w:tab w:val="left" w:pos="2552"/>
          <w:tab w:val="left" w:pos="9781"/>
        </w:tabs>
        <w:overflowPunct/>
        <w:autoSpaceDE/>
        <w:autoSpaceDN/>
        <w:adjustRightInd/>
        <w:spacing w:after="240" w:line="276" w:lineRule="auto"/>
        <w:jc w:val="center"/>
        <w:textAlignment w:val="auto"/>
        <w:rPr>
          <w:sz w:val="22"/>
          <w:lang w:val="en-US"/>
        </w:rPr>
      </w:pPr>
      <w:r w:rsidRPr="00E634C7">
        <w:rPr>
          <w:b/>
          <w:sz w:val="22"/>
          <w:lang w:val="en-US"/>
        </w:rPr>
        <w:t xml:space="preserve">Figure </w:t>
      </w:r>
      <w:r w:rsidR="005E339E">
        <w:rPr>
          <w:b/>
          <w:sz w:val="22"/>
          <w:lang w:val="en-US"/>
        </w:rPr>
        <w:t>3</w:t>
      </w:r>
      <w:r>
        <w:rPr>
          <w:sz w:val="22"/>
          <w:lang w:val="en-US"/>
        </w:rPr>
        <w:t xml:space="preserve">. Example of ambiguity function of M-sequence with </w:t>
      </w:r>
      <w:r w:rsidRPr="00D76DA3">
        <w:rPr>
          <w:i/>
          <w:sz w:val="22"/>
          <w:lang w:val="en-US"/>
        </w:rPr>
        <w:t>L</w:t>
      </w:r>
      <w:r>
        <w:rPr>
          <w:sz w:val="22"/>
          <w:lang w:val="en-US"/>
        </w:rPr>
        <w:t xml:space="preserve"> = 127</w:t>
      </w:r>
    </w:p>
    <w:p w14:paraId="0A1FB4A8" w14:textId="1DA15625" w:rsidR="00753731" w:rsidRDefault="00753731" w:rsidP="00753731">
      <w:pPr>
        <w:tabs>
          <w:tab w:val="left" w:pos="2552"/>
          <w:tab w:val="left" w:pos="9781"/>
        </w:tabs>
        <w:overflowPunct/>
        <w:autoSpaceDE/>
        <w:autoSpaceDN/>
        <w:adjustRightInd/>
        <w:spacing w:after="240" w:line="276" w:lineRule="auto"/>
        <w:textAlignment w:val="auto"/>
        <w:rPr>
          <w:sz w:val="22"/>
          <w:lang w:val="en-US"/>
        </w:rPr>
      </w:pPr>
      <w:r w:rsidRPr="00753731">
        <w:rPr>
          <w:b/>
          <w:i/>
          <w:sz w:val="22"/>
          <w:lang w:val="en-US"/>
        </w:rPr>
        <w:t>Observation 2</w:t>
      </w:r>
      <w:r>
        <w:rPr>
          <w:sz w:val="22"/>
          <w:lang w:val="en-US"/>
        </w:rPr>
        <w:t>:</w:t>
      </w:r>
    </w:p>
    <w:p w14:paraId="51727A12" w14:textId="18E52409" w:rsidR="00753731" w:rsidRPr="000A2D9B" w:rsidRDefault="00753731" w:rsidP="00753731">
      <w:pPr>
        <w:pStyle w:val="ListParagraph"/>
        <w:numPr>
          <w:ilvl w:val="0"/>
          <w:numId w:val="16"/>
        </w:numPr>
        <w:tabs>
          <w:tab w:val="left" w:pos="2552"/>
          <w:tab w:val="left" w:pos="9781"/>
        </w:tabs>
        <w:spacing w:after="240" w:line="276" w:lineRule="auto"/>
        <w:rPr>
          <w:rFonts w:ascii="Times New Roman" w:hAnsi="Times New Roman"/>
          <w:i/>
        </w:rPr>
      </w:pPr>
      <w:r w:rsidRPr="000A2D9B">
        <w:rPr>
          <w:rFonts w:ascii="Times New Roman" w:hAnsi="Times New Roman"/>
          <w:i/>
        </w:rPr>
        <w:t>M-sequence has good cross-correlation properties, maximum value of auto-correlation is &lt; -20 dB for L = 127, maximum value of ambiguity</w:t>
      </w:r>
      <w:r w:rsidR="00AD5F2C">
        <w:rPr>
          <w:rFonts w:ascii="Times New Roman" w:hAnsi="Times New Roman"/>
          <w:i/>
        </w:rPr>
        <w:t xml:space="preserve"> function</w:t>
      </w:r>
      <w:r w:rsidRPr="000A2D9B">
        <w:rPr>
          <w:rFonts w:ascii="Times New Roman" w:hAnsi="Times New Roman"/>
          <w:i/>
        </w:rPr>
        <w:t xml:space="preserve"> is &lt; -10 dB for L = 127</w:t>
      </w:r>
    </w:p>
    <w:p w14:paraId="0AC86805" w14:textId="06B4CB42" w:rsidR="00753731" w:rsidRPr="000A2D9B" w:rsidRDefault="00753731" w:rsidP="00753731">
      <w:pPr>
        <w:pStyle w:val="ListParagraph"/>
        <w:numPr>
          <w:ilvl w:val="0"/>
          <w:numId w:val="16"/>
        </w:numPr>
        <w:tabs>
          <w:tab w:val="left" w:pos="2552"/>
          <w:tab w:val="left" w:pos="9781"/>
        </w:tabs>
        <w:spacing w:after="240" w:line="276" w:lineRule="auto"/>
        <w:rPr>
          <w:rFonts w:ascii="Times New Roman" w:hAnsi="Times New Roman"/>
          <w:i/>
        </w:rPr>
      </w:pPr>
      <w:r w:rsidRPr="000A2D9B">
        <w:rPr>
          <w:rFonts w:ascii="Times New Roman" w:hAnsi="Times New Roman"/>
          <w:i/>
        </w:rPr>
        <w:t>The number of  sequences with good cross-correlation and cross-ambiguity function is limited for L = 127</w:t>
      </w:r>
    </w:p>
    <w:p w14:paraId="4AD3DFC7" w14:textId="2595454C" w:rsidR="005E339E" w:rsidRPr="00624521" w:rsidRDefault="005E339E" w:rsidP="005E339E">
      <w:pPr>
        <w:pStyle w:val="Heading2"/>
        <w:rPr>
          <w:sz w:val="28"/>
        </w:rPr>
      </w:pPr>
      <w:r w:rsidRPr="00624521">
        <w:rPr>
          <w:sz w:val="28"/>
        </w:rPr>
        <w:t>2.</w:t>
      </w:r>
      <w:r w:rsidR="00C35975">
        <w:rPr>
          <w:sz w:val="28"/>
        </w:rPr>
        <w:t>3</w:t>
      </w:r>
      <w:r w:rsidRPr="00624521">
        <w:rPr>
          <w:sz w:val="28"/>
        </w:rPr>
        <w:t xml:space="preserve">. </w:t>
      </w:r>
      <w:r>
        <w:rPr>
          <w:sz w:val="28"/>
        </w:rPr>
        <w:t>Gold sequence</w:t>
      </w:r>
    </w:p>
    <w:p w14:paraId="373A18BD" w14:textId="12EDD347" w:rsidR="005E339E" w:rsidRDefault="00753731" w:rsidP="00753731">
      <w:pPr>
        <w:tabs>
          <w:tab w:val="left" w:pos="2552"/>
          <w:tab w:val="left" w:pos="9781"/>
        </w:tabs>
        <w:overflowPunct/>
        <w:autoSpaceDE/>
        <w:autoSpaceDN/>
        <w:adjustRightInd/>
        <w:spacing w:after="240" w:line="276" w:lineRule="auto"/>
        <w:jc w:val="both"/>
        <w:textAlignment w:val="auto"/>
        <w:rPr>
          <w:sz w:val="22"/>
          <w:lang w:val="en-US"/>
        </w:rPr>
      </w:pPr>
      <w:r>
        <w:rPr>
          <w:sz w:val="22"/>
          <w:lang w:val="en-US"/>
        </w:rPr>
        <w:t xml:space="preserve">Gold sequence is generated </w:t>
      </w:r>
      <w:r w:rsidR="00AD5F2C">
        <w:rPr>
          <w:sz w:val="22"/>
          <w:lang w:val="en-US"/>
        </w:rPr>
        <w:t>by</w:t>
      </w:r>
      <w:r>
        <w:rPr>
          <w:sz w:val="22"/>
          <w:lang w:val="en-US"/>
        </w:rPr>
        <w:t xml:space="preserve"> </w:t>
      </w:r>
      <w:proofErr w:type="spellStart"/>
      <w:r>
        <w:rPr>
          <w:sz w:val="22"/>
          <w:lang w:val="en-US"/>
        </w:rPr>
        <w:t>XOR</w:t>
      </w:r>
      <w:proofErr w:type="spellEnd"/>
      <w:r>
        <w:rPr>
          <w:sz w:val="22"/>
          <w:lang w:val="en-US"/>
        </w:rPr>
        <w:t xml:space="preserve"> of two M-sequences with different polynomials called preferred pair of polynomials. </w:t>
      </w:r>
      <w:r w:rsidR="008F0583">
        <w:rPr>
          <w:sz w:val="22"/>
          <w:lang w:val="en-US"/>
        </w:rPr>
        <w:t xml:space="preserve">A set of Gold sequences have good cross-correlation and cross-ambiguity properties. Set of Gold sequences of length </w:t>
      </w:r>
      <w:r w:rsidR="008F0583" w:rsidRPr="008F0583">
        <w:rPr>
          <w:i/>
          <w:sz w:val="22"/>
          <w:lang w:val="en-US"/>
        </w:rPr>
        <w:t>L</w:t>
      </w:r>
      <w:r w:rsidR="008F0583">
        <w:rPr>
          <w:sz w:val="22"/>
          <w:lang w:val="en-US"/>
        </w:rPr>
        <w:t xml:space="preserve"> = 127 is supported for NR SSS specified in section </w:t>
      </w:r>
      <w:r w:rsidR="008F0583" w:rsidRPr="008F0583">
        <w:rPr>
          <w:sz w:val="22"/>
          <w:lang w:val="en-US"/>
        </w:rPr>
        <w:t>7.4.2.3.1</w:t>
      </w:r>
      <w:r w:rsidR="008F0583">
        <w:rPr>
          <w:sz w:val="22"/>
          <w:lang w:val="en-US"/>
        </w:rPr>
        <w:t xml:space="preserve"> of </w:t>
      </w:r>
      <w:proofErr w:type="spellStart"/>
      <w:r w:rsidR="008F0583">
        <w:rPr>
          <w:sz w:val="22"/>
          <w:lang w:val="en-US"/>
        </w:rPr>
        <w:t>TS38.211</w:t>
      </w:r>
      <w:proofErr w:type="spellEnd"/>
      <w:r w:rsidR="008F0583">
        <w:rPr>
          <w:sz w:val="22"/>
          <w:lang w:val="en-US"/>
        </w:rPr>
        <w:t xml:space="preserve"> [7]. </w:t>
      </w:r>
      <w:r w:rsidR="004A64F8">
        <w:rPr>
          <w:sz w:val="22"/>
          <w:lang w:val="en-US"/>
        </w:rPr>
        <w:t xml:space="preserve">For the Gold </w:t>
      </w:r>
      <w:r w:rsidR="004A64F8">
        <w:rPr>
          <w:sz w:val="22"/>
          <w:lang w:val="en-US"/>
        </w:rPr>
        <w:lastRenderedPageBreak/>
        <w:t xml:space="preserve">sequences with </w:t>
      </w:r>
      <w:r w:rsidR="004A64F8" w:rsidRPr="004A64F8">
        <w:rPr>
          <w:i/>
          <w:sz w:val="22"/>
          <w:lang w:val="en-US"/>
        </w:rPr>
        <w:t>L</w:t>
      </w:r>
      <w:r w:rsidR="004A64F8">
        <w:rPr>
          <w:sz w:val="22"/>
          <w:lang w:val="en-US"/>
        </w:rPr>
        <w:t xml:space="preserve"> = 127 generated by the preferred pair of polynomials specified for SSS</w:t>
      </w:r>
      <w:r w:rsidR="00AD5F2C">
        <w:rPr>
          <w:sz w:val="22"/>
          <w:lang w:val="en-US"/>
        </w:rPr>
        <w:t>,</w:t>
      </w:r>
      <w:r w:rsidR="004834DA">
        <w:rPr>
          <w:sz w:val="22"/>
          <w:lang w:val="en-US"/>
        </w:rPr>
        <w:t xml:space="preserve"> maximum value of</w:t>
      </w:r>
      <w:r w:rsidR="004A64F8">
        <w:rPr>
          <w:sz w:val="22"/>
          <w:lang w:val="en-US"/>
        </w:rPr>
        <w:t xml:space="preserve"> auto-correlation and cross-correlation is &lt; -8</w:t>
      </w:r>
      <w:r w:rsidR="003231B5">
        <w:rPr>
          <w:sz w:val="22"/>
          <w:lang w:val="en-US"/>
        </w:rPr>
        <w:t>.5</w:t>
      </w:r>
      <w:r w:rsidR="004A64F8">
        <w:rPr>
          <w:sz w:val="22"/>
          <w:lang w:val="en-US"/>
        </w:rPr>
        <w:t xml:space="preserve"> dB and </w:t>
      </w:r>
      <w:r w:rsidR="004834DA">
        <w:rPr>
          <w:sz w:val="22"/>
          <w:lang w:val="en-US"/>
        </w:rPr>
        <w:t xml:space="preserve">maximum value of </w:t>
      </w:r>
      <w:r w:rsidR="004A64F8">
        <w:rPr>
          <w:sz w:val="22"/>
          <w:lang w:val="en-US"/>
        </w:rPr>
        <w:t>ambiguity</w:t>
      </w:r>
      <w:r w:rsidR="004834DA">
        <w:rPr>
          <w:sz w:val="22"/>
          <w:lang w:val="en-US"/>
        </w:rPr>
        <w:t xml:space="preserve"> function</w:t>
      </w:r>
      <w:r w:rsidR="004A64F8">
        <w:rPr>
          <w:sz w:val="22"/>
          <w:lang w:val="en-US"/>
        </w:rPr>
        <w:t xml:space="preserve"> and cross</w:t>
      </w:r>
      <w:r w:rsidR="004834DA">
        <w:rPr>
          <w:sz w:val="22"/>
          <w:lang w:val="en-US"/>
        </w:rPr>
        <w:t>-</w:t>
      </w:r>
      <w:r w:rsidR="004A64F8">
        <w:rPr>
          <w:sz w:val="22"/>
          <w:lang w:val="en-US"/>
        </w:rPr>
        <w:t>ambiguity</w:t>
      </w:r>
      <w:r w:rsidR="004834DA">
        <w:rPr>
          <w:sz w:val="22"/>
          <w:lang w:val="en-US"/>
        </w:rPr>
        <w:t xml:space="preserve"> function</w:t>
      </w:r>
      <w:r w:rsidR="004A64F8">
        <w:rPr>
          <w:sz w:val="22"/>
          <w:lang w:val="en-US"/>
        </w:rPr>
        <w:t xml:space="preserve"> is &lt; -6 </w:t>
      </w:r>
      <w:proofErr w:type="spellStart"/>
      <w:r w:rsidR="004A64F8">
        <w:rPr>
          <w:sz w:val="22"/>
          <w:lang w:val="en-US"/>
        </w:rPr>
        <w:t>dB.</w:t>
      </w:r>
      <w:proofErr w:type="spellEnd"/>
      <w:r w:rsidR="004A64F8">
        <w:rPr>
          <w:sz w:val="22"/>
          <w:lang w:val="en-US"/>
        </w:rPr>
        <w:t xml:space="preserve"> </w:t>
      </w:r>
      <w:r w:rsidR="001A0C75">
        <w:rPr>
          <w:sz w:val="22"/>
          <w:lang w:val="en-US"/>
        </w:rPr>
        <w:t xml:space="preserve">The number of sequences with </w:t>
      </w:r>
      <w:r w:rsidR="00CE08A4">
        <w:rPr>
          <w:sz w:val="22"/>
          <w:lang w:val="en-US"/>
        </w:rPr>
        <w:t xml:space="preserve">good </w:t>
      </w:r>
      <w:r w:rsidR="001A0C75">
        <w:rPr>
          <w:sz w:val="22"/>
          <w:lang w:val="en-US"/>
        </w:rPr>
        <w:t xml:space="preserve">properties is larger than 1000 for </w:t>
      </w:r>
      <w:r w:rsidR="001A0C75" w:rsidRPr="00CE08A4">
        <w:rPr>
          <w:i/>
          <w:sz w:val="22"/>
          <w:lang w:val="en-US"/>
        </w:rPr>
        <w:t>L</w:t>
      </w:r>
      <w:r w:rsidR="001A0C75">
        <w:rPr>
          <w:sz w:val="22"/>
          <w:lang w:val="en-US"/>
        </w:rPr>
        <w:t xml:space="preserve"> = 127. </w:t>
      </w:r>
    </w:p>
    <w:p w14:paraId="2EC3FB37" w14:textId="6BDAD9C1" w:rsidR="00E449E9" w:rsidRDefault="00C3795B" w:rsidP="00E449E9">
      <w:pPr>
        <w:tabs>
          <w:tab w:val="left" w:pos="2552"/>
          <w:tab w:val="left" w:pos="9781"/>
        </w:tabs>
        <w:spacing w:after="240" w:line="276" w:lineRule="auto"/>
        <w:jc w:val="both"/>
        <w:rPr>
          <w:sz w:val="22"/>
          <w:lang w:val="en-US"/>
        </w:rPr>
      </w:pPr>
      <w:r w:rsidRPr="00C3795B">
        <w:rPr>
          <w:noProof/>
          <w:sz w:val="22"/>
          <w:lang w:val="ru-RU" w:eastAsia="ru-RU"/>
        </w:rPr>
        <w:drawing>
          <wp:inline distT="0" distB="0" distL="0" distR="0" wp14:anchorId="2EFAE812" wp14:editId="3C9431CA">
            <wp:extent cx="3147060" cy="2360450"/>
            <wp:effectExtent l="0" t="0" r="0" b="190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161345" cy="2371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3795B">
        <w:rPr>
          <w:noProof/>
          <w:sz w:val="22"/>
          <w:lang w:val="ru-RU" w:eastAsia="ru-RU"/>
        </w:rPr>
        <w:drawing>
          <wp:inline distT="0" distB="0" distL="0" distR="0" wp14:anchorId="45E0AEA9" wp14:editId="7ACE72BA">
            <wp:extent cx="3147060" cy="2360450"/>
            <wp:effectExtent l="0" t="0" r="0" b="190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161356" cy="23711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906301" w14:textId="6CEA4A03" w:rsidR="00C3795B" w:rsidRPr="00C3795B" w:rsidRDefault="00C3795B" w:rsidP="00C3795B">
      <w:pPr>
        <w:tabs>
          <w:tab w:val="left" w:pos="2552"/>
          <w:tab w:val="left" w:pos="9781"/>
        </w:tabs>
        <w:spacing w:after="240" w:line="276" w:lineRule="auto"/>
        <w:jc w:val="center"/>
        <w:rPr>
          <w:b/>
          <w:sz w:val="22"/>
          <w:lang w:val="en-US"/>
        </w:rPr>
      </w:pPr>
      <w:r w:rsidRPr="00C3795B">
        <w:rPr>
          <w:b/>
          <w:sz w:val="22"/>
          <w:lang w:val="en-US"/>
        </w:rPr>
        <w:t>Figure 4</w:t>
      </w:r>
      <w:r w:rsidRPr="00C3795B">
        <w:rPr>
          <w:sz w:val="22"/>
          <w:lang w:val="en-US"/>
        </w:rPr>
        <w:t xml:space="preserve">. </w:t>
      </w:r>
      <w:r w:rsidR="004627B8">
        <w:rPr>
          <w:sz w:val="22"/>
          <w:lang w:val="en-US"/>
        </w:rPr>
        <w:t>Example of a</w:t>
      </w:r>
      <w:r>
        <w:rPr>
          <w:sz w:val="22"/>
          <w:lang w:val="en-US"/>
        </w:rPr>
        <w:t xml:space="preserve">mbiguity and cross-ambiguity function </w:t>
      </w:r>
      <w:r w:rsidR="00693E46">
        <w:rPr>
          <w:sz w:val="22"/>
          <w:lang w:val="en-US"/>
        </w:rPr>
        <w:t>of</w:t>
      </w:r>
      <w:r>
        <w:rPr>
          <w:sz w:val="22"/>
          <w:lang w:val="en-US"/>
        </w:rPr>
        <w:t xml:space="preserve"> </w:t>
      </w:r>
      <w:r w:rsidR="004627B8">
        <w:rPr>
          <w:sz w:val="22"/>
          <w:lang w:val="en-US"/>
        </w:rPr>
        <w:t>Gold sequence</w:t>
      </w:r>
    </w:p>
    <w:p w14:paraId="5D14370A" w14:textId="1A4C805F" w:rsidR="00C3795B" w:rsidRDefault="003C441E" w:rsidP="00E449E9">
      <w:pPr>
        <w:tabs>
          <w:tab w:val="left" w:pos="2552"/>
          <w:tab w:val="left" w:pos="9781"/>
        </w:tabs>
        <w:spacing w:after="240" w:line="276" w:lineRule="auto"/>
        <w:jc w:val="both"/>
        <w:rPr>
          <w:sz w:val="22"/>
          <w:lang w:val="en-US"/>
        </w:rPr>
      </w:pPr>
      <w:r w:rsidRPr="003C441E">
        <w:rPr>
          <w:b/>
          <w:sz w:val="22"/>
          <w:lang w:val="en-US"/>
        </w:rPr>
        <w:t>Observation 3</w:t>
      </w:r>
      <w:r>
        <w:rPr>
          <w:sz w:val="22"/>
          <w:lang w:val="en-US"/>
        </w:rPr>
        <w:t xml:space="preserve">: </w:t>
      </w:r>
    </w:p>
    <w:p w14:paraId="77B8AC1B" w14:textId="7365D599" w:rsidR="000A2D9B" w:rsidRDefault="000A2D9B" w:rsidP="000A2D9B">
      <w:pPr>
        <w:pStyle w:val="ListParagraph"/>
        <w:numPr>
          <w:ilvl w:val="0"/>
          <w:numId w:val="17"/>
        </w:numPr>
        <w:tabs>
          <w:tab w:val="left" w:pos="2552"/>
          <w:tab w:val="left" w:pos="9781"/>
        </w:tabs>
        <w:spacing w:after="240" w:line="276" w:lineRule="auto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Gold</w:t>
      </w:r>
      <w:r w:rsidR="004938B6">
        <w:rPr>
          <w:rFonts w:ascii="Times New Roman" w:hAnsi="Times New Roman"/>
          <w:i/>
        </w:rPr>
        <w:t xml:space="preserve"> </w:t>
      </w:r>
      <w:r w:rsidRPr="000A2D9B">
        <w:rPr>
          <w:rFonts w:ascii="Times New Roman" w:hAnsi="Times New Roman"/>
          <w:i/>
        </w:rPr>
        <w:t xml:space="preserve">sequence has good </w:t>
      </w:r>
      <w:r>
        <w:rPr>
          <w:rFonts w:ascii="Times New Roman" w:hAnsi="Times New Roman"/>
          <w:i/>
        </w:rPr>
        <w:t>auto-</w:t>
      </w:r>
      <w:r w:rsidRPr="000A2D9B">
        <w:rPr>
          <w:rFonts w:ascii="Times New Roman" w:hAnsi="Times New Roman"/>
          <w:i/>
        </w:rPr>
        <w:t>correlation</w:t>
      </w:r>
      <w:r>
        <w:rPr>
          <w:rFonts w:ascii="Times New Roman" w:hAnsi="Times New Roman"/>
          <w:i/>
        </w:rPr>
        <w:t xml:space="preserve"> and cross-correlation</w:t>
      </w:r>
      <w:r w:rsidRPr="000A2D9B">
        <w:rPr>
          <w:rFonts w:ascii="Times New Roman" w:hAnsi="Times New Roman"/>
          <w:i/>
        </w:rPr>
        <w:t xml:space="preserve"> properties, maximum value of auto-correlation </w:t>
      </w:r>
      <w:r>
        <w:rPr>
          <w:rFonts w:ascii="Times New Roman" w:hAnsi="Times New Roman"/>
          <w:i/>
        </w:rPr>
        <w:t>and</w:t>
      </w:r>
      <w:r w:rsidRPr="000A2D9B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cross</w:t>
      </w:r>
      <w:r w:rsidRPr="000A2D9B">
        <w:rPr>
          <w:rFonts w:ascii="Times New Roman" w:hAnsi="Times New Roman"/>
          <w:i/>
        </w:rPr>
        <w:t>-</w:t>
      </w:r>
      <w:r>
        <w:rPr>
          <w:rFonts w:ascii="Times New Roman" w:hAnsi="Times New Roman"/>
          <w:i/>
        </w:rPr>
        <w:t>correlation</w:t>
      </w:r>
      <w:r w:rsidRPr="000A2D9B">
        <w:rPr>
          <w:rFonts w:ascii="Times New Roman" w:hAnsi="Times New Roman"/>
          <w:i/>
        </w:rPr>
        <w:t xml:space="preserve"> is &lt; -</w:t>
      </w:r>
      <w:r>
        <w:rPr>
          <w:rFonts w:ascii="Times New Roman" w:hAnsi="Times New Roman"/>
          <w:i/>
        </w:rPr>
        <w:t>8</w:t>
      </w:r>
      <w:r w:rsidR="003231B5">
        <w:rPr>
          <w:rFonts w:ascii="Times New Roman" w:hAnsi="Times New Roman"/>
          <w:i/>
        </w:rPr>
        <w:t>.5</w:t>
      </w:r>
      <w:r w:rsidRPr="000A2D9B">
        <w:rPr>
          <w:rFonts w:ascii="Times New Roman" w:hAnsi="Times New Roman"/>
          <w:i/>
        </w:rPr>
        <w:t xml:space="preserve"> dB for L = 127</w:t>
      </w:r>
    </w:p>
    <w:p w14:paraId="763E4D0A" w14:textId="01619DC6" w:rsidR="00550A56" w:rsidRDefault="00550A56" w:rsidP="00550A56">
      <w:pPr>
        <w:pStyle w:val="ListParagraph"/>
        <w:numPr>
          <w:ilvl w:val="0"/>
          <w:numId w:val="17"/>
        </w:numPr>
        <w:tabs>
          <w:tab w:val="left" w:pos="2552"/>
          <w:tab w:val="left" w:pos="9781"/>
        </w:tabs>
        <w:spacing w:after="240" w:line="276" w:lineRule="auto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Gold</w:t>
      </w:r>
      <w:r w:rsidR="004938B6">
        <w:rPr>
          <w:rFonts w:ascii="Times New Roman" w:hAnsi="Times New Roman"/>
          <w:i/>
        </w:rPr>
        <w:t xml:space="preserve"> </w:t>
      </w:r>
      <w:r w:rsidRPr="000A2D9B">
        <w:rPr>
          <w:rFonts w:ascii="Times New Roman" w:hAnsi="Times New Roman"/>
          <w:i/>
        </w:rPr>
        <w:t xml:space="preserve">sequence has </w:t>
      </w:r>
      <w:r>
        <w:rPr>
          <w:rFonts w:ascii="Times New Roman" w:hAnsi="Times New Roman"/>
          <w:i/>
        </w:rPr>
        <w:t>moderate</w:t>
      </w:r>
      <w:r w:rsidRPr="000A2D9B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correlation values in case of frequency shift</w:t>
      </w:r>
      <w:r w:rsidRPr="000A2D9B">
        <w:rPr>
          <w:rFonts w:ascii="Times New Roman" w:hAnsi="Times New Roman"/>
          <w:i/>
        </w:rPr>
        <w:t xml:space="preserve">, maximum value of </w:t>
      </w:r>
      <w:r>
        <w:rPr>
          <w:rFonts w:ascii="Times New Roman" w:hAnsi="Times New Roman"/>
          <w:i/>
        </w:rPr>
        <w:t>ambiguity function</w:t>
      </w:r>
      <w:r w:rsidRPr="000A2D9B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and</w:t>
      </w:r>
      <w:r w:rsidRPr="000A2D9B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cross</w:t>
      </w:r>
      <w:r w:rsidRPr="000A2D9B">
        <w:rPr>
          <w:rFonts w:ascii="Times New Roman" w:hAnsi="Times New Roman"/>
          <w:i/>
        </w:rPr>
        <w:t>-</w:t>
      </w:r>
      <w:r>
        <w:rPr>
          <w:rFonts w:ascii="Times New Roman" w:hAnsi="Times New Roman"/>
          <w:i/>
        </w:rPr>
        <w:t>ambiguity</w:t>
      </w:r>
      <w:r w:rsidR="004834DA">
        <w:rPr>
          <w:rFonts w:ascii="Times New Roman" w:hAnsi="Times New Roman"/>
          <w:i/>
        </w:rPr>
        <w:t xml:space="preserve"> function</w:t>
      </w:r>
      <w:r w:rsidRPr="000A2D9B">
        <w:rPr>
          <w:rFonts w:ascii="Times New Roman" w:hAnsi="Times New Roman"/>
          <w:i/>
        </w:rPr>
        <w:t xml:space="preserve"> is &lt; -</w:t>
      </w:r>
      <w:r>
        <w:rPr>
          <w:rFonts w:ascii="Times New Roman" w:hAnsi="Times New Roman"/>
          <w:i/>
        </w:rPr>
        <w:t>6</w:t>
      </w:r>
      <w:r w:rsidRPr="000A2D9B">
        <w:rPr>
          <w:rFonts w:ascii="Times New Roman" w:hAnsi="Times New Roman"/>
          <w:i/>
        </w:rPr>
        <w:t xml:space="preserve"> dB for L = 127</w:t>
      </w:r>
      <w:r w:rsidR="003333E8">
        <w:rPr>
          <w:rFonts w:ascii="Times New Roman" w:hAnsi="Times New Roman"/>
          <w:i/>
        </w:rPr>
        <w:t xml:space="preserve"> for large number of sequences</w:t>
      </w:r>
    </w:p>
    <w:p w14:paraId="7909C077" w14:textId="4771AE24" w:rsidR="00C35975" w:rsidRPr="00624521" w:rsidRDefault="00C35975" w:rsidP="00C35975">
      <w:pPr>
        <w:pStyle w:val="Heading2"/>
        <w:rPr>
          <w:sz w:val="28"/>
        </w:rPr>
      </w:pPr>
      <w:r w:rsidRPr="00624521">
        <w:rPr>
          <w:sz w:val="28"/>
        </w:rPr>
        <w:t>2.</w:t>
      </w:r>
      <w:r w:rsidR="002A07D7">
        <w:rPr>
          <w:sz w:val="28"/>
        </w:rPr>
        <w:t>4</w:t>
      </w:r>
      <w:r w:rsidRPr="00624521">
        <w:rPr>
          <w:sz w:val="28"/>
        </w:rPr>
        <w:t xml:space="preserve">. </w:t>
      </w:r>
      <w:r w:rsidR="002A07D7">
        <w:rPr>
          <w:sz w:val="28"/>
        </w:rPr>
        <w:t>Complimentary</w:t>
      </w:r>
      <w:r w:rsidR="0074076D">
        <w:rPr>
          <w:sz w:val="28"/>
        </w:rPr>
        <w:t xml:space="preserve"> </w:t>
      </w:r>
      <w:proofErr w:type="spellStart"/>
      <w:r w:rsidR="0074076D">
        <w:rPr>
          <w:sz w:val="28"/>
        </w:rPr>
        <w:t>Golay</w:t>
      </w:r>
      <w:proofErr w:type="spellEnd"/>
      <w:r>
        <w:rPr>
          <w:sz w:val="28"/>
        </w:rPr>
        <w:t xml:space="preserve"> </w:t>
      </w:r>
      <w:r w:rsidR="009B78D2">
        <w:rPr>
          <w:sz w:val="28"/>
        </w:rPr>
        <w:t>pair</w:t>
      </w:r>
    </w:p>
    <w:p w14:paraId="3A2D4555" w14:textId="5825307F" w:rsidR="00C35975" w:rsidRDefault="008F54BD" w:rsidP="009B78D2">
      <w:pPr>
        <w:tabs>
          <w:tab w:val="left" w:pos="2552"/>
          <w:tab w:val="left" w:pos="9781"/>
        </w:tabs>
        <w:spacing w:after="240" w:line="276" w:lineRule="auto"/>
        <w:jc w:val="both"/>
        <w:rPr>
          <w:sz w:val="22"/>
        </w:rPr>
      </w:pPr>
      <w:r>
        <w:rPr>
          <w:sz w:val="22"/>
        </w:rPr>
        <w:t xml:space="preserve">Complimentary </w:t>
      </w:r>
      <w:proofErr w:type="spellStart"/>
      <w:r>
        <w:rPr>
          <w:sz w:val="22"/>
        </w:rPr>
        <w:t>Golay</w:t>
      </w:r>
      <w:proofErr w:type="spellEnd"/>
      <w:r>
        <w:rPr>
          <w:sz w:val="22"/>
        </w:rPr>
        <w:t xml:space="preserve"> pair </w:t>
      </w:r>
      <w:r w:rsidR="009B78D2">
        <w:rPr>
          <w:sz w:val="22"/>
        </w:rPr>
        <w:t xml:space="preserve">is a pair of sequences with sum of auto-correlation functions of two sequences is equal to 1 at </w:t>
      </w:r>
      <w:r w:rsidR="009B78D2" w:rsidRPr="009B78D2">
        <w:rPr>
          <w:i/>
          <w:sz w:val="22"/>
        </w:rPr>
        <w:t>l</w:t>
      </w:r>
      <w:r w:rsidR="009B78D2">
        <w:rPr>
          <w:sz w:val="22"/>
        </w:rPr>
        <w:t xml:space="preserve"> = 0 and equal to 0 at </w:t>
      </w:r>
      <w:r w:rsidR="009B78D2" w:rsidRPr="009B78D2">
        <w:rPr>
          <w:i/>
          <w:sz w:val="22"/>
        </w:rPr>
        <w:t>l</w:t>
      </w:r>
      <w:r w:rsidR="009B78D2">
        <w:rPr>
          <w:sz w:val="22"/>
        </w:rPr>
        <w:t xml:space="preserve"> = 1</w:t>
      </w:r>
      <w:proofErr w:type="gramStart"/>
      <w:r w:rsidR="009B78D2">
        <w:rPr>
          <w:sz w:val="22"/>
        </w:rPr>
        <w:t>,2</w:t>
      </w:r>
      <w:proofErr w:type="gramEnd"/>
      <w:r w:rsidR="009B78D2">
        <w:rPr>
          <w:sz w:val="22"/>
        </w:rPr>
        <w:t>,…,</w:t>
      </w:r>
      <w:r w:rsidR="009B78D2" w:rsidRPr="009B78D2">
        <w:rPr>
          <w:i/>
          <w:sz w:val="22"/>
        </w:rPr>
        <w:t>L</w:t>
      </w:r>
      <w:r w:rsidR="009B78D2">
        <w:rPr>
          <w:sz w:val="22"/>
        </w:rPr>
        <w:t>-1.</w:t>
      </w:r>
      <w:r w:rsidR="00693B04">
        <w:rPr>
          <w:sz w:val="22"/>
        </w:rPr>
        <w:t xml:space="preserve"> </w:t>
      </w:r>
      <w:r w:rsidR="00543F56">
        <w:rPr>
          <w:sz w:val="22"/>
        </w:rPr>
        <w:t>If length is a power of 2 (</w:t>
      </w:r>
      <w:r w:rsidR="00543F56" w:rsidRPr="00543F56">
        <w:rPr>
          <w:i/>
          <w:sz w:val="22"/>
        </w:rPr>
        <w:t>L</w:t>
      </w:r>
      <w:r w:rsidR="00543F56">
        <w:rPr>
          <w:sz w:val="22"/>
        </w:rPr>
        <w:t xml:space="preserve"> = </w:t>
      </w:r>
      <w:proofErr w:type="spellStart"/>
      <w:r w:rsidR="00543F56">
        <w:rPr>
          <w:sz w:val="22"/>
        </w:rPr>
        <w:t>2</w:t>
      </w:r>
      <w:r w:rsidR="00543F56" w:rsidRPr="00543F56">
        <w:rPr>
          <w:i/>
          <w:sz w:val="22"/>
          <w:vertAlign w:val="superscript"/>
        </w:rPr>
        <w:t>N</w:t>
      </w:r>
      <w:proofErr w:type="spellEnd"/>
      <w:r w:rsidR="00543F56">
        <w:rPr>
          <w:sz w:val="22"/>
        </w:rPr>
        <w:t xml:space="preserve">), complementary </w:t>
      </w:r>
      <w:proofErr w:type="spellStart"/>
      <w:r w:rsidR="00543F56">
        <w:rPr>
          <w:sz w:val="22"/>
        </w:rPr>
        <w:t>Golay</w:t>
      </w:r>
      <w:proofErr w:type="spellEnd"/>
      <w:r w:rsidR="00543F56">
        <w:rPr>
          <w:sz w:val="22"/>
        </w:rPr>
        <w:t xml:space="preserve"> pairs can be generated by using simple algorithm presented in [8].</w:t>
      </w:r>
      <w:r w:rsidR="00BC4896">
        <w:rPr>
          <w:sz w:val="22"/>
        </w:rPr>
        <w:t xml:space="preserve"> The correlation properties of complementary </w:t>
      </w:r>
      <w:proofErr w:type="spellStart"/>
      <w:r w:rsidR="00BC4896">
        <w:rPr>
          <w:sz w:val="22"/>
        </w:rPr>
        <w:t>Golay</w:t>
      </w:r>
      <w:proofErr w:type="spellEnd"/>
      <w:r w:rsidR="00BC4896">
        <w:rPr>
          <w:sz w:val="22"/>
        </w:rPr>
        <w:t xml:space="preserve"> pair (</w:t>
      </w:r>
      <w:r w:rsidR="00BC4896" w:rsidRPr="00BC4896">
        <w:rPr>
          <w:i/>
          <w:sz w:val="22"/>
        </w:rPr>
        <w:t>x</w:t>
      </w:r>
      <w:r w:rsidR="00BC4896">
        <w:rPr>
          <w:sz w:val="22"/>
        </w:rPr>
        <w:t xml:space="preserve">, </w:t>
      </w:r>
      <w:r w:rsidR="00BC4896" w:rsidRPr="00BC4896">
        <w:rPr>
          <w:i/>
          <w:sz w:val="22"/>
        </w:rPr>
        <w:t>y</w:t>
      </w:r>
      <w:r w:rsidR="00BC4896">
        <w:rPr>
          <w:sz w:val="22"/>
        </w:rPr>
        <w:t xml:space="preserve">) in case of frequency shifts are characterised by the sum of ambiguity functions of that two sequences (4). </w:t>
      </w:r>
    </w:p>
    <w:p w14:paraId="1EFE4D0E" w14:textId="2A67AA50" w:rsidR="00BC4896" w:rsidRDefault="00BC4896" w:rsidP="00BC4896">
      <w:pPr>
        <w:tabs>
          <w:tab w:val="left" w:pos="3544"/>
          <w:tab w:val="left" w:pos="9781"/>
        </w:tabs>
        <w:overflowPunct/>
        <w:autoSpaceDE/>
        <w:autoSpaceDN/>
        <w:adjustRightInd/>
        <w:spacing w:after="240" w:line="276" w:lineRule="auto"/>
        <w:jc w:val="both"/>
        <w:textAlignment w:val="auto"/>
        <w:rPr>
          <w:sz w:val="22"/>
        </w:rPr>
      </w:pPr>
      <w:r>
        <w:rPr>
          <w:sz w:val="22"/>
        </w:rPr>
        <w:tab/>
      </w:r>
      <w:r w:rsidRPr="00BC4896">
        <w:rPr>
          <w:position w:val="-14"/>
          <w:sz w:val="22"/>
        </w:rPr>
        <w:object w:dxaOrig="2760" w:dyaOrig="400" w14:anchorId="69E8B1EA">
          <v:shape id="_x0000_i1028" type="#_x0000_t75" style="width:138pt;height:19.8pt" o:ole="">
            <v:imagedata r:id="rId22" o:title=""/>
          </v:shape>
          <o:OLEObject Type="Embed" ProgID="Equation.DSMT4" ShapeID="_x0000_i1028" DrawAspect="Content" ObjectID="_1634748493" r:id="rId23"/>
        </w:object>
      </w:r>
      <w:r>
        <w:rPr>
          <w:sz w:val="22"/>
        </w:rPr>
        <w:t>,</w:t>
      </w:r>
      <w:r>
        <w:rPr>
          <w:sz w:val="22"/>
        </w:rPr>
        <w:tab/>
        <w:t>(4)</w:t>
      </w:r>
    </w:p>
    <w:p w14:paraId="445D6CBE" w14:textId="38F4E7BE" w:rsidR="00BC4896" w:rsidRDefault="0039358E" w:rsidP="009B78D2">
      <w:pPr>
        <w:tabs>
          <w:tab w:val="left" w:pos="2552"/>
          <w:tab w:val="left" w:pos="9781"/>
        </w:tabs>
        <w:spacing w:after="240" w:line="276" w:lineRule="auto"/>
        <w:jc w:val="both"/>
        <w:rPr>
          <w:sz w:val="22"/>
        </w:rPr>
      </w:pPr>
      <w:r>
        <w:rPr>
          <w:sz w:val="22"/>
        </w:rPr>
        <w:t xml:space="preserve">While the auto-correlation for a complimentary </w:t>
      </w:r>
      <w:proofErr w:type="spellStart"/>
      <w:r>
        <w:rPr>
          <w:sz w:val="22"/>
        </w:rPr>
        <w:t>Golay</w:t>
      </w:r>
      <w:proofErr w:type="spellEnd"/>
      <w:r>
        <w:rPr>
          <w:sz w:val="22"/>
        </w:rPr>
        <w:t xml:space="preserve"> pair is perfect in case of zero frequency shift, it has significant </w:t>
      </w:r>
      <w:r w:rsidR="001B570A">
        <w:rPr>
          <w:sz w:val="22"/>
        </w:rPr>
        <w:t xml:space="preserve">additional </w:t>
      </w:r>
      <w:r>
        <w:rPr>
          <w:sz w:val="22"/>
        </w:rPr>
        <w:t xml:space="preserve">peaks for non-zero frequency shift. An example of ambiguity function for complimentary </w:t>
      </w:r>
      <w:proofErr w:type="spellStart"/>
      <w:r>
        <w:rPr>
          <w:sz w:val="22"/>
        </w:rPr>
        <w:t>Golay</w:t>
      </w:r>
      <w:proofErr w:type="spellEnd"/>
      <w:r>
        <w:rPr>
          <w:sz w:val="22"/>
        </w:rPr>
        <w:t xml:space="preserve"> pair is presented in figure 5. </w:t>
      </w:r>
      <w:r w:rsidR="009733FB" w:rsidRPr="00B05157">
        <w:rPr>
          <w:sz w:val="22"/>
          <w:szCs w:val="22"/>
        </w:rPr>
        <w:t>Optimization</w:t>
      </w:r>
      <w:r w:rsidR="009733FB">
        <w:t xml:space="preserve"> </w:t>
      </w:r>
      <w:r>
        <w:rPr>
          <w:sz w:val="22"/>
        </w:rPr>
        <w:t>of ambiguity function together with optimi</w:t>
      </w:r>
      <w:r w:rsidR="00EF32F9">
        <w:rPr>
          <w:sz w:val="22"/>
        </w:rPr>
        <w:t>z</w:t>
      </w:r>
      <w:r>
        <w:rPr>
          <w:sz w:val="22"/>
        </w:rPr>
        <w:t xml:space="preserve">ation of cross-correlation properties is needed in order to find set of complimentary </w:t>
      </w:r>
      <w:proofErr w:type="spellStart"/>
      <w:r>
        <w:rPr>
          <w:sz w:val="22"/>
        </w:rPr>
        <w:t>Golay</w:t>
      </w:r>
      <w:proofErr w:type="spellEnd"/>
      <w:r>
        <w:rPr>
          <w:sz w:val="22"/>
        </w:rPr>
        <w:t xml:space="preserve"> pairs for </w:t>
      </w:r>
      <w:proofErr w:type="spellStart"/>
      <w:r>
        <w:rPr>
          <w:sz w:val="22"/>
        </w:rPr>
        <w:t>PRACH</w:t>
      </w:r>
      <w:proofErr w:type="spellEnd"/>
      <w:r>
        <w:rPr>
          <w:sz w:val="22"/>
        </w:rPr>
        <w:t xml:space="preserve">. </w:t>
      </w:r>
    </w:p>
    <w:p w14:paraId="0C1B541F" w14:textId="653D55F5" w:rsidR="0039358E" w:rsidRDefault="0039358E" w:rsidP="0039358E">
      <w:pPr>
        <w:tabs>
          <w:tab w:val="left" w:pos="2552"/>
          <w:tab w:val="left" w:pos="9781"/>
        </w:tabs>
        <w:overflowPunct/>
        <w:autoSpaceDE/>
        <w:autoSpaceDN/>
        <w:adjustRightInd/>
        <w:spacing w:after="240" w:line="276" w:lineRule="auto"/>
        <w:jc w:val="center"/>
        <w:textAlignment w:val="auto"/>
        <w:rPr>
          <w:sz w:val="22"/>
          <w:lang w:val="en-US"/>
        </w:rPr>
      </w:pPr>
      <w:r w:rsidRPr="0039358E">
        <w:rPr>
          <w:noProof/>
          <w:sz w:val="22"/>
          <w:lang w:val="ru-RU" w:eastAsia="ru-RU"/>
        </w:rPr>
        <w:lastRenderedPageBreak/>
        <w:drawing>
          <wp:inline distT="0" distB="0" distL="0" distR="0" wp14:anchorId="7D179774" wp14:editId="763B239C">
            <wp:extent cx="4678680" cy="3509240"/>
            <wp:effectExtent l="0" t="0" r="762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682671" cy="3512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76D88B" w14:textId="4D4BDA97" w:rsidR="0039358E" w:rsidRDefault="0039358E" w:rsidP="0039358E">
      <w:pPr>
        <w:tabs>
          <w:tab w:val="left" w:pos="2552"/>
          <w:tab w:val="left" w:pos="9781"/>
        </w:tabs>
        <w:overflowPunct/>
        <w:autoSpaceDE/>
        <w:autoSpaceDN/>
        <w:adjustRightInd/>
        <w:spacing w:after="240" w:line="276" w:lineRule="auto"/>
        <w:jc w:val="center"/>
        <w:textAlignment w:val="auto"/>
        <w:rPr>
          <w:sz w:val="22"/>
          <w:lang w:val="en-US"/>
        </w:rPr>
      </w:pPr>
      <w:r w:rsidRPr="00E634C7">
        <w:rPr>
          <w:b/>
          <w:sz w:val="22"/>
          <w:lang w:val="en-US"/>
        </w:rPr>
        <w:t xml:space="preserve">Figure </w:t>
      </w:r>
      <w:r>
        <w:rPr>
          <w:b/>
          <w:sz w:val="22"/>
          <w:lang w:val="en-US"/>
        </w:rPr>
        <w:t>5</w:t>
      </w:r>
      <w:r>
        <w:rPr>
          <w:sz w:val="22"/>
          <w:lang w:val="en-US"/>
        </w:rPr>
        <w:t xml:space="preserve">. Example of ambiguity function of a complimentary </w:t>
      </w:r>
      <w:proofErr w:type="spellStart"/>
      <w:r>
        <w:rPr>
          <w:sz w:val="22"/>
          <w:lang w:val="en-US"/>
        </w:rPr>
        <w:t>Golay</w:t>
      </w:r>
      <w:proofErr w:type="spellEnd"/>
      <w:r>
        <w:rPr>
          <w:sz w:val="22"/>
          <w:lang w:val="en-US"/>
        </w:rPr>
        <w:t xml:space="preserve"> pair with </w:t>
      </w:r>
      <w:r w:rsidRPr="00D76DA3">
        <w:rPr>
          <w:i/>
          <w:sz w:val="22"/>
          <w:lang w:val="en-US"/>
        </w:rPr>
        <w:t>L</w:t>
      </w:r>
      <w:r>
        <w:rPr>
          <w:sz w:val="22"/>
          <w:lang w:val="en-US"/>
        </w:rPr>
        <w:t xml:space="preserve"> = 128</w:t>
      </w:r>
    </w:p>
    <w:p w14:paraId="7780326C" w14:textId="27D5ED8E" w:rsidR="0039358E" w:rsidRDefault="009733FB" w:rsidP="009B78D2">
      <w:pPr>
        <w:tabs>
          <w:tab w:val="left" w:pos="2552"/>
          <w:tab w:val="left" w:pos="9781"/>
        </w:tabs>
        <w:spacing w:after="240" w:line="276" w:lineRule="auto"/>
        <w:jc w:val="both"/>
        <w:rPr>
          <w:sz w:val="22"/>
          <w:lang w:val="en-US"/>
        </w:rPr>
      </w:pPr>
      <w:r w:rsidRPr="009733FB">
        <w:rPr>
          <w:b/>
          <w:i/>
          <w:sz w:val="22"/>
          <w:lang w:val="en-US"/>
        </w:rPr>
        <w:t xml:space="preserve">Observation </w:t>
      </w:r>
      <w:r w:rsidR="00EC769E">
        <w:rPr>
          <w:b/>
          <w:i/>
          <w:sz w:val="22"/>
          <w:lang w:val="en-US"/>
        </w:rPr>
        <w:t>4</w:t>
      </w:r>
      <w:r>
        <w:rPr>
          <w:sz w:val="22"/>
          <w:lang w:val="en-US"/>
        </w:rPr>
        <w:t>:</w:t>
      </w:r>
    </w:p>
    <w:p w14:paraId="2FAB79CD" w14:textId="5D211965" w:rsidR="009733FB" w:rsidRPr="00B05157" w:rsidRDefault="009733FB" w:rsidP="009733FB">
      <w:pPr>
        <w:pStyle w:val="ListParagraph"/>
        <w:numPr>
          <w:ilvl w:val="0"/>
          <w:numId w:val="18"/>
        </w:numPr>
        <w:tabs>
          <w:tab w:val="left" w:pos="2552"/>
          <w:tab w:val="left" w:pos="9781"/>
        </w:tabs>
        <w:spacing w:after="240" w:line="276" w:lineRule="auto"/>
        <w:jc w:val="both"/>
        <w:rPr>
          <w:rFonts w:ascii="Times New Roman" w:hAnsi="Times New Roman"/>
          <w:i/>
        </w:rPr>
      </w:pPr>
      <w:r w:rsidRPr="00B05157">
        <w:rPr>
          <w:rFonts w:ascii="Times New Roman" w:hAnsi="Times New Roman"/>
          <w:i/>
        </w:rPr>
        <w:t xml:space="preserve">Complimentary </w:t>
      </w:r>
      <w:proofErr w:type="spellStart"/>
      <w:r w:rsidRPr="00B05157">
        <w:rPr>
          <w:rFonts w:ascii="Times New Roman" w:hAnsi="Times New Roman"/>
          <w:i/>
        </w:rPr>
        <w:t>Golay</w:t>
      </w:r>
      <w:proofErr w:type="spellEnd"/>
      <w:r w:rsidRPr="00B05157">
        <w:rPr>
          <w:rFonts w:ascii="Times New Roman" w:hAnsi="Times New Roman"/>
          <w:i/>
        </w:rPr>
        <w:t xml:space="preserve"> pair of sequences has perfect auto-correlation properties for zero frequency shift</w:t>
      </w:r>
    </w:p>
    <w:p w14:paraId="59D82CCE" w14:textId="051EEDA7" w:rsidR="009733FB" w:rsidRPr="00B05157" w:rsidRDefault="009733FB" w:rsidP="009733FB">
      <w:pPr>
        <w:pStyle w:val="ListParagraph"/>
        <w:numPr>
          <w:ilvl w:val="0"/>
          <w:numId w:val="18"/>
        </w:numPr>
        <w:tabs>
          <w:tab w:val="left" w:pos="2552"/>
          <w:tab w:val="left" w:pos="9781"/>
        </w:tabs>
        <w:spacing w:after="240" w:line="276" w:lineRule="auto"/>
        <w:jc w:val="both"/>
        <w:rPr>
          <w:rFonts w:ascii="Times New Roman" w:hAnsi="Times New Roman"/>
          <w:i/>
        </w:rPr>
      </w:pPr>
      <w:r w:rsidRPr="00B05157">
        <w:rPr>
          <w:rFonts w:ascii="Times New Roman" w:hAnsi="Times New Roman"/>
          <w:i/>
        </w:rPr>
        <w:t xml:space="preserve">Optimization of ambiguity function together with </w:t>
      </w:r>
      <w:r w:rsidR="00EF32F9" w:rsidRPr="00B05157">
        <w:rPr>
          <w:rFonts w:ascii="Times New Roman" w:hAnsi="Times New Roman"/>
          <w:i/>
        </w:rPr>
        <w:t>optimization</w:t>
      </w:r>
      <w:r w:rsidRPr="00B05157">
        <w:rPr>
          <w:rFonts w:ascii="Times New Roman" w:hAnsi="Times New Roman"/>
          <w:i/>
        </w:rPr>
        <w:t xml:space="preserve"> of cross-correlation properties is needed in order to find set of complimentary </w:t>
      </w:r>
      <w:proofErr w:type="spellStart"/>
      <w:r w:rsidRPr="00B05157">
        <w:rPr>
          <w:rFonts w:ascii="Times New Roman" w:hAnsi="Times New Roman"/>
          <w:i/>
        </w:rPr>
        <w:t>Golay</w:t>
      </w:r>
      <w:proofErr w:type="spellEnd"/>
      <w:r w:rsidRPr="00B05157">
        <w:rPr>
          <w:rFonts w:ascii="Times New Roman" w:hAnsi="Times New Roman"/>
          <w:i/>
        </w:rPr>
        <w:t xml:space="preserve"> pairs for </w:t>
      </w:r>
      <w:proofErr w:type="spellStart"/>
      <w:r w:rsidRPr="00B05157">
        <w:rPr>
          <w:rFonts w:ascii="Times New Roman" w:hAnsi="Times New Roman"/>
          <w:i/>
        </w:rPr>
        <w:t>PRACH</w:t>
      </w:r>
      <w:proofErr w:type="spellEnd"/>
    </w:p>
    <w:p w14:paraId="6ACA37CF" w14:textId="74238346" w:rsidR="00611E26" w:rsidRPr="00C74F99" w:rsidRDefault="00002509" w:rsidP="000D4F05">
      <w:pPr>
        <w:pStyle w:val="Heading1"/>
        <w:numPr>
          <w:ilvl w:val="0"/>
          <w:numId w:val="6"/>
        </w:numPr>
        <w:pBdr>
          <w:top w:val="single" w:sz="12" w:space="5" w:color="auto"/>
        </w:pBdr>
        <w:rPr>
          <w:rFonts w:cs="Arial"/>
          <w:lang w:val="en-US"/>
        </w:rPr>
      </w:pPr>
      <w:r w:rsidRPr="00002509">
        <w:rPr>
          <w:rFonts w:cs="Arial" w:hint="eastAsia"/>
          <w:lang w:val="en-US"/>
        </w:rPr>
        <w:t>Conclusion</w:t>
      </w:r>
    </w:p>
    <w:p w14:paraId="736E1BD3" w14:textId="52220287" w:rsidR="008C7271" w:rsidRDefault="001B570A" w:rsidP="005260FF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contribution different options of </w:t>
      </w:r>
      <w:proofErr w:type="spellStart"/>
      <w:r>
        <w:rPr>
          <w:sz w:val="22"/>
          <w:szCs w:val="22"/>
          <w:lang w:val="en-US"/>
        </w:rPr>
        <w:t>PRACH</w:t>
      </w:r>
      <w:proofErr w:type="spellEnd"/>
      <w:r>
        <w:rPr>
          <w:sz w:val="22"/>
          <w:szCs w:val="22"/>
          <w:lang w:val="en-US"/>
        </w:rPr>
        <w:t xml:space="preserve"> sequence design are considered including </w:t>
      </w:r>
      <w:proofErr w:type="spellStart"/>
      <w:r>
        <w:rPr>
          <w:sz w:val="22"/>
          <w:szCs w:val="22"/>
          <w:lang w:val="en-US"/>
        </w:rPr>
        <w:t>Zadoff</w:t>
      </w:r>
      <w:proofErr w:type="spellEnd"/>
      <w:r>
        <w:rPr>
          <w:sz w:val="22"/>
          <w:szCs w:val="22"/>
          <w:lang w:val="en-US"/>
        </w:rPr>
        <w:t xml:space="preserve">-Chu sequence, M-sequence, Gold sequence and complimentary </w:t>
      </w:r>
      <w:proofErr w:type="spellStart"/>
      <w:r>
        <w:rPr>
          <w:sz w:val="22"/>
          <w:szCs w:val="22"/>
          <w:lang w:val="en-US"/>
        </w:rPr>
        <w:t>Golay</w:t>
      </w:r>
      <w:proofErr w:type="spellEnd"/>
      <w:r>
        <w:rPr>
          <w:sz w:val="22"/>
          <w:szCs w:val="22"/>
          <w:lang w:val="en-US"/>
        </w:rPr>
        <w:t xml:space="preserve"> pair</w:t>
      </w:r>
      <w:r w:rsidR="002708B7">
        <w:rPr>
          <w:sz w:val="22"/>
          <w:szCs w:val="22"/>
          <w:lang w:val="en-US"/>
        </w:rPr>
        <w:t xml:space="preserve"> </w:t>
      </w:r>
      <w:bookmarkStart w:id="0" w:name="_GoBack"/>
      <w:bookmarkEnd w:id="0"/>
      <w:r w:rsidR="002708B7">
        <w:rPr>
          <w:sz w:val="22"/>
          <w:szCs w:val="22"/>
          <w:lang w:val="en-US"/>
        </w:rPr>
        <w:t>of sequences</w:t>
      </w:r>
      <w:r>
        <w:rPr>
          <w:sz w:val="22"/>
          <w:szCs w:val="22"/>
          <w:lang w:val="en-US"/>
        </w:rPr>
        <w:t xml:space="preserve">. </w:t>
      </w:r>
      <w:r w:rsidR="007A3C41">
        <w:rPr>
          <w:sz w:val="22"/>
          <w:szCs w:val="22"/>
          <w:lang w:val="en-US"/>
        </w:rPr>
        <w:t xml:space="preserve">Based on the analysis presented in this contribution the following proposal was made. </w:t>
      </w:r>
    </w:p>
    <w:p w14:paraId="4D7F3D84" w14:textId="1AEF9301" w:rsidR="007A3C41" w:rsidRDefault="007A3C41" w:rsidP="005260FF">
      <w:pPr>
        <w:jc w:val="both"/>
        <w:rPr>
          <w:sz w:val="22"/>
          <w:szCs w:val="22"/>
          <w:lang w:val="en-US"/>
        </w:rPr>
      </w:pPr>
      <w:r w:rsidRPr="00EF32F9">
        <w:rPr>
          <w:b/>
          <w:i/>
          <w:sz w:val="22"/>
          <w:szCs w:val="22"/>
          <w:lang w:val="en-US"/>
        </w:rPr>
        <w:t>Proposal</w:t>
      </w:r>
      <w:r>
        <w:rPr>
          <w:sz w:val="22"/>
          <w:szCs w:val="22"/>
          <w:lang w:val="en-US"/>
        </w:rPr>
        <w:t>:</w:t>
      </w:r>
    </w:p>
    <w:p w14:paraId="19DE1233" w14:textId="5AA56EA1" w:rsidR="005260FF" w:rsidRPr="00B97D46" w:rsidRDefault="00EF32F9" w:rsidP="00B97D46">
      <w:pPr>
        <w:pStyle w:val="ListParagraph"/>
        <w:numPr>
          <w:ilvl w:val="0"/>
          <w:numId w:val="19"/>
        </w:numPr>
        <w:jc w:val="both"/>
        <w:rPr>
          <w:rFonts w:ascii="Times New Roman" w:hAnsi="Times New Roman"/>
          <w:i/>
        </w:rPr>
      </w:pPr>
      <w:r w:rsidRPr="00B97D46">
        <w:rPr>
          <w:rFonts w:ascii="Times New Roman" w:hAnsi="Times New Roman"/>
          <w:i/>
        </w:rPr>
        <w:t xml:space="preserve">Consider </w:t>
      </w:r>
      <w:proofErr w:type="spellStart"/>
      <w:r w:rsidR="00B97D46" w:rsidRPr="00B97D46">
        <w:rPr>
          <w:rFonts w:ascii="Times New Roman" w:hAnsi="Times New Roman"/>
          <w:i/>
        </w:rPr>
        <w:t>Zadoff</w:t>
      </w:r>
      <w:proofErr w:type="spellEnd"/>
      <w:r w:rsidR="00B97D46" w:rsidRPr="00B97D46">
        <w:rPr>
          <w:rFonts w:ascii="Times New Roman" w:hAnsi="Times New Roman"/>
          <w:i/>
        </w:rPr>
        <w:t xml:space="preserve">-Chu sequence </w:t>
      </w:r>
      <w:r w:rsidR="005E7FFD">
        <w:rPr>
          <w:rFonts w:ascii="Times New Roman" w:hAnsi="Times New Roman"/>
          <w:i/>
        </w:rPr>
        <w:t>and</w:t>
      </w:r>
      <w:r w:rsidR="00B97D46" w:rsidRPr="00B97D46">
        <w:rPr>
          <w:rFonts w:ascii="Times New Roman" w:hAnsi="Times New Roman"/>
          <w:i/>
        </w:rPr>
        <w:t xml:space="preserve"> Gold sequence</w:t>
      </w:r>
      <w:r w:rsidR="00B97D46">
        <w:rPr>
          <w:rFonts w:ascii="Times New Roman" w:hAnsi="Times New Roman"/>
          <w:i/>
        </w:rPr>
        <w:t xml:space="preserve"> as candidate for </w:t>
      </w:r>
      <w:proofErr w:type="spellStart"/>
      <w:r w:rsidR="00B97D46">
        <w:rPr>
          <w:rFonts w:ascii="Times New Roman" w:hAnsi="Times New Roman"/>
          <w:i/>
        </w:rPr>
        <w:t>PRACH</w:t>
      </w:r>
      <w:proofErr w:type="spellEnd"/>
      <w:r w:rsidR="00B97D46">
        <w:rPr>
          <w:rFonts w:ascii="Times New Roman" w:hAnsi="Times New Roman"/>
          <w:i/>
        </w:rPr>
        <w:t xml:space="preserve"> enhancement for NTN</w:t>
      </w:r>
    </w:p>
    <w:p w14:paraId="3130AEAE" w14:textId="648F4EE2" w:rsidR="003E1A9A" w:rsidRPr="00B41E30" w:rsidRDefault="002A4EFE" w:rsidP="00B41E30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1725203E" w14:textId="77777777" w:rsidR="005E2025" w:rsidRDefault="005E2025" w:rsidP="005E2025">
      <w:pPr>
        <w:numPr>
          <w:ilvl w:val="0"/>
          <w:numId w:val="2"/>
        </w:numPr>
        <w:rPr>
          <w:sz w:val="22"/>
          <w:lang w:eastAsia="zh-CN"/>
        </w:rPr>
      </w:pPr>
      <w:r w:rsidRPr="00957EE4">
        <w:rPr>
          <w:sz w:val="22"/>
        </w:rPr>
        <w:t xml:space="preserve">RP-181999 Report of </w:t>
      </w:r>
      <w:proofErr w:type="spellStart"/>
      <w:r w:rsidRPr="00957EE4">
        <w:rPr>
          <w:sz w:val="22"/>
        </w:rPr>
        <w:t>3GPP</w:t>
      </w:r>
      <w:proofErr w:type="spellEnd"/>
      <w:r w:rsidRPr="00957EE4">
        <w:rPr>
          <w:sz w:val="22"/>
        </w:rPr>
        <w:t xml:space="preserve"> TSG RAN meeting #80,</w:t>
      </w:r>
      <w:r>
        <w:rPr>
          <w:sz w:val="22"/>
        </w:rPr>
        <w:t xml:space="preserve"> </w:t>
      </w:r>
      <w:r w:rsidRPr="00957EE4">
        <w:rPr>
          <w:sz w:val="22"/>
        </w:rPr>
        <w:t>La Jolla, USA, June 11 – 14, 2018</w:t>
      </w:r>
    </w:p>
    <w:p w14:paraId="217D4BE9" w14:textId="6D508A4F" w:rsidR="00C3358A" w:rsidRDefault="005E2025" w:rsidP="00F75EAE">
      <w:pPr>
        <w:numPr>
          <w:ilvl w:val="0"/>
          <w:numId w:val="2"/>
        </w:numPr>
        <w:rPr>
          <w:sz w:val="22"/>
          <w:lang w:eastAsia="zh-CN"/>
        </w:rPr>
      </w:pPr>
      <w:r w:rsidRPr="00B04AE3">
        <w:rPr>
          <w:sz w:val="22"/>
          <w:lang w:eastAsia="zh-CN"/>
        </w:rPr>
        <w:t>RP-182880</w:t>
      </w:r>
      <w:r>
        <w:rPr>
          <w:sz w:val="22"/>
          <w:lang w:eastAsia="zh-CN"/>
        </w:rPr>
        <w:t xml:space="preserve"> </w:t>
      </w:r>
      <w:r w:rsidRPr="00B04AE3">
        <w:rPr>
          <w:sz w:val="22"/>
          <w:lang w:eastAsia="zh-CN"/>
        </w:rPr>
        <w:t>Study on solutions for NR to support non-terrestrial networks (NTN)</w:t>
      </w:r>
      <w:r>
        <w:rPr>
          <w:sz w:val="22"/>
          <w:lang w:eastAsia="zh-CN"/>
        </w:rPr>
        <w:t xml:space="preserve">, </w:t>
      </w:r>
      <w:r w:rsidRPr="00B04AE3">
        <w:rPr>
          <w:sz w:val="22"/>
          <w:lang w:eastAsia="zh-CN"/>
        </w:rPr>
        <w:t>Thales</w:t>
      </w:r>
    </w:p>
    <w:p w14:paraId="45D6D9A8" w14:textId="22D6D096" w:rsidR="00F75EAE" w:rsidRDefault="00F75EAE" w:rsidP="00F75EAE">
      <w:pPr>
        <w:numPr>
          <w:ilvl w:val="0"/>
          <w:numId w:val="2"/>
        </w:numPr>
        <w:rPr>
          <w:sz w:val="22"/>
          <w:lang w:eastAsia="zh-CN"/>
        </w:rPr>
      </w:pPr>
      <w:r w:rsidRPr="00F75EAE">
        <w:rPr>
          <w:sz w:val="22"/>
          <w:lang w:eastAsia="zh-CN"/>
        </w:rPr>
        <w:t xml:space="preserve">Draft Report of </w:t>
      </w:r>
      <w:proofErr w:type="spellStart"/>
      <w:r w:rsidRPr="00F75EAE">
        <w:rPr>
          <w:sz w:val="22"/>
          <w:lang w:eastAsia="zh-CN"/>
        </w:rPr>
        <w:t>3GPP</w:t>
      </w:r>
      <w:proofErr w:type="spellEnd"/>
      <w:r w:rsidRPr="00F75EAE">
        <w:rPr>
          <w:sz w:val="22"/>
          <w:lang w:eastAsia="zh-CN"/>
        </w:rPr>
        <w:t xml:space="preserve"> TSG RAN </w:t>
      </w:r>
      <w:proofErr w:type="spellStart"/>
      <w:r w:rsidRPr="00F75EAE">
        <w:rPr>
          <w:sz w:val="22"/>
          <w:lang w:eastAsia="zh-CN"/>
        </w:rPr>
        <w:t>WG1</w:t>
      </w:r>
      <w:proofErr w:type="spellEnd"/>
      <w:r w:rsidRPr="00F75EAE">
        <w:rPr>
          <w:sz w:val="22"/>
          <w:lang w:eastAsia="zh-CN"/>
        </w:rPr>
        <w:t xml:space="preserve"> #</w:t>
      </w:r>
      <w:proofErr w:type="spellStart"/>
      <w:r w:rsidRPr="00F75EAE">
        <w:rPr>
          <w:sz w:val="22"/>
          <w:lang w:eastAsia="zh-CN"/>
        </w:rPr>
        <w:t>98bis</w:t>
      </w:r>
      <w:proofErr w:type="spellEnd"/>
      <w:r w:rsidRPr="00F75EAE">
        <w:rPr>
          <w:sz w:val="22"/>
          <w:lang w:eastAsia="zh-CN"/>
        </w:rPr>
        <w:t xml:space="preserve"> </w:t>
      </w:r>
      <w:proofErr w:type="spellStart"/>
      <w:r w:rsidRPr="00F75EAE">
        <w:rPr>
          <w:sz w:val="22"/>
          <w:lang w:eastAsia="zh-CN"/>
        </w:rPr>
        <w:t>v0.1.0</w:t>
      </w:r>
      <w:proofErr w:type="spellEnd"/>
      <w:r>
        <w:rPr>
          <w:sz w:val="22"/>
          <w:lang w:eastAsia="zh-CN"/>
        </w:rPr>
        <w:t xml:space="preserve"> </w:t>
      </w:r>
      <w:r w:rsidRPr="00F75EAE">
        <w:rPr>
          <w:sz w:val="22"/>
          <w:lang w:eastAsia="zh-CN"/>
        </w:rPr>
        <w:t>(Chongqing, China, 14th – 20th October 2019)</w:t>
      </w:r>
    </w:p>
    <w:p w14:paraId="19FF2534" w14:textId="3092A418" w:rsidR="008934E7" w:rsidRDefault="008934E7" w:rsidP="008934E7">
      <w:pPr>
        <w:numPr>
          <w:ilvl w:val="0"/>
          <w:numId w:val="2"/>
        </w:numPr>
        <w:rPr>
          <w:sz w:val="22"/>
          <w:lang w:eastAsia="zh-CN"/>
        </w:rPr>
      </w:pPr>
      <w:proofErr w:type="spellStart"/>
      <w:r w:rsidRPr="008934E7">
        <w:rPr>
          <w:sz w:val="22"/>
          <w:lang w:eastAsia="zh-CN"/>
        </w:rPr>
        <w:t>R1</w:t>
      </w:r>
      <w:proofErr w:type="spellEnd"/>
      <w:r w:rsidRPr="008934E7">
        <w:rPr>
          <w:sz w:val="22"/>
          <w:lang w:eastAsia="zh-CN"/>
        </w:rPr>
        <w:t>-1911115</w:t>
      </w:r>
      <w:r>
        <w:rPr>
          <w:sz w:val="22"/>
          <w:lang w:eastAsia="zh-CN"/>
        </w:rPr>
        <w:t xml:space="preserve"> </w:t>
      </w:r>
      <w:r w:rsidRPr="008934E7">
        <w:rPr>
          <w:sz w:val="22"/>
          <w:lang w:eastAsia="zh-CN"/>
        </w:rPr>
        <w:t>RACH Procedure and UL Timing Control for NTN</w:t>
      </w:r>
      <w:r>
        <w:rPr>
          <w:sz w:val="22"/>
          <w:lang w:eastAsia="zh-CN"/>
        </w:rPr>
        <w:t xml:space="preserve">, </w:t>
      </w:r>
      <w:r w:rsidRPr="008934E7">
        <w:rPr>
          <w:sz w:val="22"/>
          <w:lang w:eastAsia="zh-CN"/>
        </w:rPr>
        <w:t>Qualcomm Incorporated</w:t>
      </w:r>
    </w:p>
    <w:p w14:paraId="573CFAE2" w14:textId="2DC54471" w:rsidR="00810FCE" w:rsidRDefault="008934E7" w:rsidP="00810FCE">
      <w:pPr>
        <w:numPr>
          <w:ilvl w:val="0"/>
          <w:numId w:val="2"/>
        </w:numPr>
        <w:rPr>
          <w:sz w:val="22"/>
          <w:lang w:eastAsia="zh-CN"/>
        </w:rPr>
      </w:pPr>
      <w:proofErr w:type="spellStart"/>
      <w:r w:rsidRPr="008934E7">
        <w:rPr>
          <w:sz w:val="22"/>
          <w:lang w:eastAsia="zh-CN"/>
        </w:rPr>
        <w:lastRenderedPageBreak/>
        <w:t>R1</w:t>
      </w:r>
      <w:proofErr w:type="spellEnd"/>
      <w:r w:rsidRPr="008934E7">
        <w:rPr>
          <w:sz w:val="22"/>
          <w:lang w:eastAsia="zh-CN"/>
        </w:rPr>
        <w:t>-1910982</w:t>
      </w:r>
      <w:r>
        <w:rPr>
          <w:sz w:val="22"/>
          <w:lang w:eastAsia="zh-CN"/>
        </w:rPr>
        <w:t xml:space="preserve"> </w:t>
      </w:r>
      <w:r w:rsidRPr="008934E7">
        <w:rPr>
          <w:sz w:val="22"/>
          <w:lang w:eastAsia="zh-CN"/>
        </w:rPr>
        <w:t>On NTN synchronization, random access, and timing advance</w:t>
      </w:r>
      <w:r>
        <w:rPr>
          <w:sz w:val="22"/>
          <w:lang w:eastAsia="zh-CN"/>
        </w:rPr>
        <w:t xml:space="preserve">, </w:t>
      </w:r>
      <w:r w:rsidRPr="008934E7">
        <w:rPr>
          <w:sz w:val="22"/>
          <w:lang w:eastAsia="zh-CN"/>
        </w:rPr>
        <w:t>Ericsson</w:t>
      </w:r>
    </w:p>
    <w:p w14:paraId="166BB075" w14:textId="5DC38512" w:rsidR="00896DDB" w:rsidRDefault="00896DDB" w:rsidP="00896DDB">
      <w:pPr>
        <w:numPr>
          <w:ilvl w:val="0"/>
          <w:numId w:val="2"/>
        </w:numPr>
        <w:rPr>
          <w:sz w:val="22"/>
          <w:lang w:eastAsia="zh-CN"/>
        </w:rPr>
      </w:pPr>
      <w:proofErr w:type="spellStart"/>
      <w:r w:rsidRPr="00896DDB">
        <w:rPr>
          <w:sz w:val="22"/>
          <w:lang w:eastAsia="zh-CN"/>
        </w:rPr>
        <w:t>R1</w:t>
      </w:r>
      <w:proofErr w:type="spellEnd"/>
      <w:r w:rsidRPr="00896DDB">
        <w:rPr>
          <w:sz w:val="22"/>
          <w:lang w:eastAsia="zh-CN"/>
        </w:rPr>
        <w:t>-060023</w:t>
      </w:r>
      <w:r>
        <w:rPr>
          <w:sz w:val="22"/>
          <w:lang w:eastAsia="zh-CN"/>
        </w:rPr>
        <w:t xml:space="preserve"> </w:t>
      </w:r>
      <w:r w:rsidRPr="00896DDB">
        <w:rPr>
          <w:sz w:val="22"/>
          <w:lang w:eastAsia="zh-CN"/>
        </w:rPr>
        <w:t xml:space="preserve">Cubic Metric in </w:t>
      </w:r>
      <w:proofErr w:type="spellStart"/>
      <w:r w:rsidRPr="00896DDB">
        <w:rPr>
          <w:sz w:val="22"/>
          <w:lang w:eastAsia="zh-CN"/>
        </w:rPr>
        <w:t>3GPP</w:t>
      </w:r>
      <w:proofErr w:type="spellEnd"/>
      <w:r w:rsidRPr="00896DDB">
        <w:rPr>
          <w:sz w:val="22"/>
          <w:lang w:eastAsia="zh-CN"/>
        </w:rPr>
        <w:t>-LTE</w:t>
      </w:r>
      <w:r>
        <w:rPr>
          <w:sz w:val="22"/>
          <w:lang w:eastAsia="zh-CN"/>
        </w:rPr>
        <w:t xml:space="preserve">, </w:t>
      </w:r>
      <w:r w:rsidRPr="00896DDB">
        <w:rPr>
          <w:sz w:val="22"/>
          <w:lang w:eastAsia="zh-CN"/>
        </w:rPr>
        <w:t>Motorola</w:t>
      </w:r>
    </w:p>
    <w:p w14:paraId="47BB934D" w14:textId="3ECE5E14" w:rsidR="004C0EA7" w:rsidRDefault="004C0EA7" w:rsidP="004C0EA7">
      <w:pPr>
        <w:numPr>
          <w:ilvl w:val="0"/>
          <w:numId w:val="2"/>
        </w:numPr>
        <w:rPr>
          <w:sz w:val="22"/>
          <w:lang w:eastAsia="zh-CN"/>
        </w:rPr>
      </w:pPr>
      <w:proofErr w:type="spellStart"/>
      <w:r w:rsidRPr="004C0EA7">
        <w:rPr>
          <w:sz w:val="22"/>
          <w:lang w:eastAsia="zh-CN"/>
        </w:rPr>
        <w:t>3GPP</w:t>
      </w:r>
      <w:proofErr w:type="spellEnd"/>
      <w:r w:rsidRPr="004C0EA7">
        <w:rPr>
          <w:sz w:val="22"/>
          <w:lang w:eastAsia="zh-CN"/>
        </w:rPr>
        <w:t xml:space="preserve"> </w:t>
      </w:r>
      <w:proofErr w:type="spellStart"/>
      <w:r w:rsidRPr="004C0EA7">
        <w:rPr>
          <w:sz w:val="22"/>
          <w:lang w:eastAsia="zh-CN"/>
        </w:rPr>
        <w:t>TS</w:t>
      </w:r>
      <w:proofErr w:type="spellEnd"/>
      <w:r w:rsidRPr="004C0EA7">
        <w:rPr>
          <w:sz w:val="22"/>
          <w:lang w:eastAsia="zh-CN"/>
        </w:rPr>
        <w:t xml:space="preserve"> 38.211, 3rd Generation Partnership Project; Technical Specification Group Radio Access Network; NR; Physical channels and modulation</w:t>
      </w:r>
      <w:r>
        <w:rPr>
          <w:sz w:val="22"/>
          <w:lang w:eastAsia="zh-CN"/>
        </w:rPr>
        <w:t xml:space="preserve"> </w:t>
      </w:r>
      <w:r w:rsidRPr="004C0EA7">
        <w:rPr>
          <w:sz w:val="22"/>
          <w:lang w:eastAsia="zh-CN"/>
        </w:rPr>
        <w:t>(Release 15)</w:t>
      </w:r>
      <w:r>
        <w:rPr>
          <w:sz w:val="22"/>
          <w:lang w:eastAsia="zh-CN"/>
        </w:rPr>
        <w:t xml:space="preserve">, </w:t>
      </w:r>
      <w:proofErr w:type="spellStart"/>
      <w:r w:rsidRPr="004C0EA7">
        <w:rPr>
          <w:sz w:val="22"/>
          <w:lang w:eastAsia="zh-CN"/>
        </w:rPr>
        <w:t>V15.4.0</w:t>
      </w:r>
      <w:proofErr w:type="spellEnd"/>
      <w:r w:rsidRPr="004C0EA7">
        <w:rPr>
          <w:sz w:val="22"/>
          <w:lang w:eastAsia="zh-CN"/>
        </w:rPr>
        <w:t xml:space="preserve"> (2018-12)</w:t>
      </w:r>
    </w:p>
    <w:p w14:paraId="62E0AD94" w14:textId="77444FB3" w:rsidR="00693B04" w:rsidRPr="00693B04" w:rsidRDefault="00D0340D" w:rsidP="00693B04">
      <w:pPr>
        <w:numPr>
          <w:ilvl w:val="0"/>
          <w:numId w:val="2"/>
        </w:numPr>
        <w:rPr>
          <w:sz w:val="22"/>
          <w:lang w:eastAsia="zh-CN"/>
        </w:rPr>
      </w:pPr>
      <w:r>
        <w:rPr>
          <w:sz w:val="22"/>
          <w:lang w:eastAsia="zh-CN"/>
        </w:rPr>
        <w:t>S</w:t>
      </w:r>
      <w:r w:rsidRPr="00693B04">
        <w:rPr>
          <w:sz w:val="22"/>
          <w:lang w:eastAsia="zh-CN"/>
        </w:rPr>
        <w:t xml:space="preserve">. </w:t>
      </w:r>
      <w:r>
        <w:rPr>
          <w:sz w:val="22"/>
          <w:lang w:eastAsia="zh-CN"/>
        </w:rPr>
        <w:t>Z</w:t>
      </w:r>
      <w:r w:rsidRPr="00693B04">
        <w:rPr>
          <w:sz w:val="22"/>
          <w:lang w:eastAsia="zh-CN"/>
        </w:rPr>
        <w:t xml:space="preserve">. </w:t>
      </w:r>
      <w:proofErr w:type="spellStart"/>
      <w:r w:rsidRPr="00693B04">
        <w:rPr>
          <w:sz w:val="22"/>
          <w:lang w:eastAsia="zh-CN"/>
        </w:rPr>
        <w:t>BUDISIN</w:t>
      </w:r>
      <w:proofErr w:type="spellEnd"/>
      <w:r>
        <w:rPr>
          <w:sz w:val="22"/>
          <w:lang w:eastAsia="zh-CN"/>
        </w:rPr>
        <w:t xml:space="preserve"> </w:t>
      </w:r>
      <w:r w:rsidR="00693B04">
        <w:rPr>
          <w:sz w:val="22"/>
          <w:lang w:eastAsia="zh-CN"/>
        </w:rPr>
        <w:t>“</w:t>
      </w:r>
      <w:r w:rsidR="00693B04" w:rsidRPr="00693B04">
        <w:rPr>
          <w:sz w:val="22"/>
          <w:lang w:eastAsia="zh-CN"/>
        </w:rPr>
        <w:t>EFFICIENT PULSE COMPRESSOR FOR</w:t>
      </w:r>
      <w:r w:rsidR="00693B04">
        <w:rPr>
          <w:sz w:val="22"/>
          <w:lang w:eastAsia="zh-CN"/>
        </w:rPr>
        <w:t xml:space="preserve"> </w:t>
      </w:r>
      <w:proofErr w:type="spellStart"/>
      <w:r w:rsidR="00693B04" w:rsidRPr="00693B04">
        <w:rPr>
          <w:sz w:val="22"/>
          <w:lang w:eastAsia="zh-CN"/>
        </w:rPr>
        <w:t>GOLAY</w:t>
      </w:r>
      <w:proofErr w:type="spellEnd"/>
      <w:r w:rsidR="00693B04" w:rsidRPr="00693B04">
        <w:rPr>
          <w:sz w:val="22"/>
          <w:lang w:eastAsia="zh-CN"/>
        </w:rPr>
        <w:t xml:space="preserve"> COMPLEMENTARY SEQUENCES</w:t>
      </w:r>
      <w:r w:rsidR="00693B04">
        <w:rPr>
          <w:sz w:val="22"/>
          <w:lang w:eastAsia="zh-CN"/>
        </w:rPr>
        <w:t xml:space="preserve">”, </w:t>
      </w:r>
      <w:r w:rsidR="00693B04" w:rsidRPr="00693B04">
        <w:rPr>
          <w:sz w:val="22"/>
          <w:lang w:eastAsia="zh-CN"/>
        </w:rPr>
        <w:t>ELECTRONICS LETTERS 31st January 1997 Vol. 27 No. 3</w:t>
      </w:r>
      <w:r w:rsidR="00693B04">
        <w:rPr>
          <w:sz w:val="22"/>
          <w:lang w:eastAsia="zh-CN"/>
        </w:rPr>
        <w:t>, p. 219-220</w:t>
      </w:r>
    </w:p>
    <w:sectPr w:rsidR="00693B04" w:rsidRPr="00693B04" w:rsidSect="00733B1F">
      <w:headerReference w:type="even" r:id="rId25"/>
      <w:footerReference w:type="even" r:id="rId26"/>
      <w:footerReference w:type="default" r:id="rId27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0BE03B" w14:textId="77777777" w:rsidR="006E5479" w:rsidRDefault="006E5479">
      <w:r>
        <w:separator/>
      </w:r>
    </w:p>
  </w:endnote>
  <w:endnote w:type="continuationSeparator" w:id="0">
    <w:p w14:paraId="21AF5F14" w14:textId="77777777" w:rsidR="006E5479" w:rsidRDefault="006E5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1812C8" w14:textId="77777777" w:rsidR="0034368B" w:rsidRDefault="0034368B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8953ED3" w14:textId="77777777" w:rsidR="0034368B" w:rsidRDefault="0034368B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3922E4" w14:textId="77777777" w:rsidR="0034368B" w:rsidRDefault="0034368B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708B7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708B7">
      <w:rPr>
        <w:rStyle w:val="PageNumber"/>
      </w:rPr>
      <w:t>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18EFB8" w14:textId="77777777" w:rsidR="006E5479" w:rsidRDefault="006E5479">
      <w:r>
        <w:separator/>
      </w:r>
    </w:p>
  </w:footnote>
  <w:footnote w:type="continuationSeparator" w:id="0">
    <w:p w14:paraId="26913AFA" w14:textId="77777777" w:rsidR="006E5479" w:rsidRDefault="006E54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6CE36C" w14:textId="77777777" w:rsidR="0034368B" w:rsidRDefault="003436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B32EE3"/>
    <w:multiLevelType w:val="hybridMultilevel"/>
    <w:tmpl w:val="A5E269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5ACA58">
      <w:start w:val="1"/>
      <w:numFmt w:val="bullet"/>
      <w:pStyle w:val="Bulleted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19123F"/>
    <w:multiLevelType w:val="hybridMultilevel"/>
    <w:tmpl w:val="7B8E6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6175F6"/>
    <w:multiLevelType w:val="hybridMultilevel"/>
    <w:tmpl w:val="53D45C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D029D0"/>
    <w:multiLevelType w:val="hybridMultilevel"/>
    <w:tmpl w:val="C7F0C1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FC13AD2"/>
    <w:multiLevelType w:val="hybridMultilevel"/>
    <w:tmpl w:val="B6BA9C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625F09"/>
    <w:multiLevelType w:val="hybridMultilevel"/>
    <w:tmpl w:val="493033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2A1C00"/>
    <w:multiLevelType w:val="hybridMultilevel"/>
    <w:tmpl w:val="AB045A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4" w15:restartNumberingAfterBreak="0">
    <w:nsid w:val="557653E6"/>
    <w:multiLevelType w:val="hybridMultilevel"/>
    <w:tmpl w:val="C83C2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A80873"/>
    <w:multiLevelType w:val="hybridMultilevel"/>
    <w:tmpl w:val="945E6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3438CE"/>
    <w:multiLevelType w:val="multilevel"/>
    <w:tmpl w:val="E0C2EF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9A1BFF"/>
    <w:multiLevelType w:val="hybridMultilevel"/>
    <w:tmpl w:val="52C0F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9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6"/>
  </w:num>
  <w:num w:numId="7">
    <w:abstractNumId w:val="3"/>
  </w:num>
  <w:num w:numId="8">
    <w:abstractNumId w:val="17"/>
  </w:num>
  <w:num w:numId="9">
    <w:abstractNumId w:val="1"/>
  </w:num>
  <w:num w:numId="10">
    <w:abstractNumId w:val="2"/>
  </w:num>
  <w:num w:numId="11">
    <w:abstractNumId w:val="4"/>
  </w:num>
  <w:num w:numId="12">
    <w:abstractNumId w:val="6"/>
  </w:num>
  <w:num w:numId="13">
    <w:abstractNumId w:val="15"/>
  </w:num>
  <w:num w:numId="14">
    <w:abstractNumId w:val="18"/>
  </w:num>
  <w:num w:numId="15">
    <w:abstractNumId w:val="5"/>
  </w:num>
  <w:num w:numId="16">
    <w:abstractNumId w:val="10"/>
  </w:num>
  <w:num w:numId="17">
    <w:abstractNumId w:val="14"/>
  </w:num>
  <w:num w:numId="18">
    <w:abstractNumId w:val="12"/>
  </w:num>
  <w:num w:numId="19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ctiveWritingStyle w:appName="MSWord" w:lang="en-AU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374"/>
    <w:rsid w:val="000004CA"/>
    <w:rsid w:val="000004DB"/>
    <w:rsid w:val="00000515"/>
    <w:rsid w:val="00000ECA"/>
    <w:rsid w:val="00000F2A"/>
    <w:rsid w:val="00000FA5"/>
    <w:rsid w:val="00001431"/>
    <w:rsid w:val="00001FC3"/>
    <w:rsid w:val="00002375"/>
    <w:rsid w:val="0000240D"/>
    <w:rsid w:val="00002459"/>
    <w:rsid w:val="000024F6"/>
    <w:rsid w:val="00002509"/>
    <w:rsid w:val="00002716"/>
    <w:rsid w:val="000029A6"/>
    <w:rsid w:val="00002BDF"/>
    <w:rsid w:val="00003131"/>
    <w:rsid w:val="00003155"/>
    <w:rsid w:val="0000322D"/>
    <w:rsid w:val="0000334B"/>
    <w:rsid w:val="00003772"/>
    <w:rsid w:val="000037FB"/>
    <w:rsid w:val="00003C9A"/>
    <w:rsid w:val="00004425"/>
    <w:rsid w:val="00004885"/>
    <w:rsid w:val="00004A1F"/>
    <w:rsid w:val="00004CD0"/>
    <w:rsid w:val="00004CE6"/>
    <w:rsid w:val="00004D40"/>
    <w:rsid w:val="00004D8C"/>
    <w:rsid w:val="00004DCB"/>
    <w:rsid w:val="00004E27"/>
    <w:rsid w:val="000051F0"/>
    <w:rsid w:val="00005327"/>
    <w:rsid w:val="000054B8"/>
    <w:rsid w:val="0000553B"/>
    <w:rsid w:val="0000587E"/>
    <w:rsid w:val="00005B03"/>
    <w:rsid w:val="00006009"/>
    <w:rsid w:val="000061E0"/>
    <w:rsid w:val="00006780"/>
    <w:rsid w:val="0000689E"/>
    <w:rsid w:val="0000693A"/>
    <w:rsid w:val="00006C0D"/>
    <w:rsid w:val="00006C7A"/>
    <w:rsid w:val="000070F5"/>
    <w:rsid w:val="00007207"/>
    <w:rsid w:val="000072BD"/>
    <w:rsid w:val="00007371"/>
    <w:rsid w:val="00007500"/>
    <w:rsid w:val="000077B5"/>
    <w:rsid w:val="0000792C"/>
    <w:rsid w:val="00007CEF"/>
    <w:rsid w:val="0001004F"/>
    <w:rsid w:val="000101EF"/>
    <w:rsid w:val="000104A9"/>
    <w:rsid w:val="00010CF1"/>
    <w:rsid w:val="00010D10"/>
    <w:rsid w:val="00010E97"/>
    <w:rsid w:val="00010FD1"/>
    <w:rsid w:val="00011703"/>
    <w:rsid w:val="000123D7"/>
    <w:rsid w:val="000124D1"/>
    <w:rsid w:val="0001256E"/>
    <w:rsid w:val="00012D90"/>
    <w:rsid w:val="000131B5"/>
    <w:rsid w:val="0001321B"/>
    <w:rsid w:val="00013412"/>
    <w:rsid w:val="00013462"/>
    <w:rsid w:val="00013633"/>
    <w:rsid w:val="000137FF"/>
    <w:rsid w:val="00013983"/>
    <w:rsid w:val="00013B63"/>
    <w:rsid w:val="000141F0"/>
    <w:rsid w:val="00014392"/>
    <w:rsid w:val="000149D0"/>
    <w:rsid w:val="000159CB"/>
    <w:rsid w:val="00015B1D"/>
    <w:rsid w:val="00015BCB"/>
    <w:rsid w:val="000162B2"/>
    <w:rsid w:val="00016CF8"/>
    <w:rsid w:val="00016DCE"/>
    <w:rsid w:val="0001712C"/>
    <w:rsid w:val="0001729B"/>
    <w:rsid w:val="00017309"/>
    <w:rsid w:val="000178B8"/>
    <w:rsid w:val="00017CB2"/>
    <w:rsid w:val="00017E11"/>
    <w:rsid w:val="00017F48"/>
    <w:rsid w:val="00020331"/>
    <w:rsid w:val="000205C1"/>
    <w:rsid w:val="000208B8"/>
    <w:rsid w:val="00020936"/>
    <w:rsid w:val="00020D61"/>
    <w:rsid w:val="00020FFA"/>
    <w:rsid w:val="0002130A"/>
    <w:rsid w:val="0002165C"/>
    <w:rsid w:val="00021692"/>
    <w:rsid w:val="00021802"/>
    <w:rsid w:val="00021C67"/>
    <w:rsid w:val="00021DEC"/>
    <w:rsid w:val="000222F7"/>
    <w:rsid w:val="00022374"/>
    <w:rsid w:val="000226C1"/>
    <w:rsid w:val="000228C4"/>
    <w:rsid w:val="000234DC"/>
    <w:rsid w:val="00023545"/>
    <w:rsid w:val="00023564"/>
    <w:rsid w:val="00023C29"/>
    <w:rsid w:val="00023CD9"/>
    <w:rsid w:val="0002487F"/>
    <w:rsid w:val="000249C9"/>
    <w:rsid w:val="00024E37"/>
    <w:rsid w:val="00024E57"/>
    <w:rsid w:val="0002506A"/>
    <w:rsid w:val="00025281"/>
    <w:rsid w:val="000255A1"/>
    <w:rsid w:val="000258DD"/>
    <w:rsid w:val="0002591B"/>
    <w:rsid w:val="00025AFC"/>
    <w:rsid w:val="00025EEA"/>
    <w:rsid w:val="0002630C"/>
    <w:rsid w:val="000266AE"/>
    <w:rsid w:val="00026770"/>
    <w:rsid w:val="00026905"/>
    <w:rsid w:val="00026977"/>
    <w:rsid w:val="00026AF7"/>
    <w:rsid w:val="00026EF9"/>
    <w:rsid w:val="00027333"/>
    <w:rsid w:val="00027664"/>
    <w:rsid w:val="0002778A"/>
    <w:rsid w:val="0002790C"/>
    <w:rsid w:val="00027FF7"/>
    <w:rsid w:val="000300FE"/>
    <w:rsid w:val="00030365"/>
    <w:rsid w:val="00030634"/>
    <w:rsid w:val="00030766"/>
    <w:rsid w:val="000308D1"/>
    <w:rsid w:val="00030ED5"/>
    <w:rsid w:val="00030F74"/>
    <w:rsid w:val="00031242"/>
    <w:rsid w:val="00031675"/>
    <w:rsid w:val="00031734"/>
    <w:rsid w:val="00031EDD"/>
    <w:rsid w:val="00032043"/>
    <w:rsid w:val="000321DC"/>
    <w:rsid w:val="00032A64"/>
    <w:rsid w:val="00032E77"/>
    <w:rsid w:val="00032E8F"/>
    <w:rsid w:val="000334D2"/>
    <w:rsid w:val="00033834"/>
    <w:rsid w:val="00033A55"/>
    <w:rsid w:val="00033AE8"/>
    <w:rsid w:val="00033E5C"/>
    <w:rsid w:val="00033EC5"/>
    <w:rsid w:val="000349B7"/>
    <w:rsid w:val="00034D66"/>
    <w:rsid w:val="00034D87"/>
    <w:rsid w:val="00034DC2"/>
    <w:rsid w:val="000350A7"/>
    <w:rsid w:val="000350B6"/>
    <w:rsid w:val="000351E0"/>
    <w:rsid w:val="00035242"/>
    <w:rsid w:val="0003540B"/>
    <w:rsid w:val="00035A1B"/>
    <w:rsid w:val="00035CAB"/>
    <w:rsid w:val="00035D06"/>
    <w:rsid w:val="00036A16"/>
    <w:rsid w:val="00036C45"/>
    <w:rsid w:val="00036D25"/>
    <w:rsid w:val="00036FA7"/>
    <w:rsid w:val="000372B2"/>
    <w:rsid w:val="000377E3"/>
    <w:rsid w:val="000378F9"/>
    <w:rsid w:val="00037910"/>
    <w:rsid w:val="00037A21"/>
    <w:rsid w:val="00040025"/>
    <w:rsid w:val="000404F2"/>
    <w:rsid w:val="00040EEB"/>
    <w:rsid w:val="00040F7A"/>
    <w:rsid w:val="000412B7"/>
    <w:rsid w:val="000413B8"/>
    <w:rsid w:val="000416F2"/>
    <w:rsid w:val="0004182E"/>
    <w:rsid w:val="0004186F"/>
    <w:rsid w:val="000418C8"/>
    <w:rsid w:val="0004190B"/>
    <w:rsid w:val="00041928"/>
    <w:rsid w:val="00041C4D"/>
    <w:rsid w:val="00041D7A"/>
    <w:rsid w:val="0004259C"/>
    <w:rsid w:val="000426B1"/>
    <w:rsid w:val="00042BFC"/>
    <w:rsid w:val="000430CF"/>
    <w:rsid w:val="0004346F"/>
    <w:rsid w:val="00043616"/>
    <w:rsid w:val="000436DC"/>
    <w:rsid w:val="00043703"/>
    <w:rsid w:val="00043F71"/>
    <w:rsid w:val="0004403C"/>
    <w:rsid w:val="00044225"/>
    <w:rsid w:val="00044359"/>
    <w:rsid w:val="00044576"/>
    <w:rsid w:val="00044B88"/>
    <w:rsid w:val="00044FC4"/>
    <w:rsid w:val="0004516E"/>
    <w:rsid w:val="000451E5"/>
    <w:rsid w:val="000453F6"/>
    <w:rsid w:val="000466D5"/>
    <w:rsid w:val="00046CD6"/>
    <w:rsid w:val="00046CE4"/>
    <w:rsid w:val="00046F9A"/>
    <w:rsid w:val="0004713D"/>
    <w:rsid w:val="000472F3"/>
    <w:rsid w:val="000475B5"/>
    <w:rsid w:val="000477BB"/>
    <w:rsid w:val="00047A82"/>
    <w:rsid w:val="00047F75"/>
    <w:rsid w:val="0005055B"/>
    <w:rsid w:val="000505E0"/>
    <w:rsid w:val="000506FD"/>
    <w:rsid w:val="000510F6"/>
    <w:rsid w:val="00051135"/>
    <w:rsid w:val="00051586"/>
    <w:rsid w:val="00051D7A"/>
    <w:rsid w:val="00051E0F"/>
    <w:rsid w:val="0005201C"/>
    <w:rsid w:val="0005291A"/>
    <w:rsid w:val="00052AE3"/>
    <w:rsid w:val="000531A3"/>
    <w:rsid w:val="000531A8"/>
    <w:rsid w:val="000532F8"/>
    <w:rsid w:val="000537DB"/>
    <w:rsid w:val="00053849"/>
    <w:rsid w:val="00053A47"/>
    <w:rsid w:val="0005456E"/>
    <w:rsid w:val="0005468A"/>
    <w:rsid w:val="00054ACE"/>
    <w:rsid w:val="00054CE6"/>
    <w:rsid w:val="00054DAB"/>
    <w:rsid w:val="0005504C"/>
    <w:rsid w:val="0005563B"/>
    <w:rsid w:val="00055873"/>
    <w:rsid w:val="000558AE"/>
    <w:rsid w:val="00055B8E"/>
    <w:rsid w:val="0005602E"/>
    <w:rsid w:val="00056057"/>
    <w:rsid w:val="000572A7"/>
    <w:rsid w:val="00057460"/>
    <w:rsid w:val="00057511"/>
    <w:rsid w:val="00057767"/>
    <w:rsid w:val="0005776A"/>
    <w:rsid w:val="0005781A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1F1E"/>
    <w:rsid w:val="000621A9"/>
    <w:rsid w:val="0006263A"/>
    <w:rsid w:val="0006289D"/>
    <w:rsid w:val="00063272"/>
    <w:rsid w:val="000632B7"/>
    <w:rsid w:val="00063485"/>
    <w:rsid w:val="00063734"/>
    <w:rsid w:val="00063868"/>
    <w:rsid w:val="00063E29"/>
    <w:rsid w:val="00063F57"/>
    <w:rsid w:val="0006436D"/>
    <w:rsid w:val="0006480B"/>
    <w:rsid w:val="00064A2B"/>
    <w:rsid w:val="00064D36"/>
    <w:rsid w:val="0006549C"/>
    <w:rsid w:val="00065C1A"/>
    <w:rsid w:val="00065CD8"/>
    <w:rsid w:val="00065D64"/>
    <w:rsid w:val="000663FC"/>
    <w:rsid w:val="000667D1"/>
    <w:rsid w:val="00066E05"/>
    <w:rsid w:val="00067087"/>
    <w:rsid w:val="000671F8"/>
    <w:rsid w:val="00067200"/>
    <w:rsid w:val="00067374"/>
    <w:rsid w:val="0006739D"/>
    <w:rsid w:val="00067436"/>
    <w:rsid w:val="000674DD"/>
    <w:rsid w:val="0006777C"/>
    <w:rsid w:val="00067FE2"/>
    <w:rsid w:val="00070378"/>
    <w:rsid w:val="000704FD"/>
    <w:rsid w:val="00070BF1"/>
    <w:rsid w:val="00070E4C"/>
    <w:rsid w:val="00071093"/>
    <w:rsid w:val="0007118F"/>
    <w:rsid w:val="000715BD"/>
    <w:rsid w:val="000716FB"/>
    <w:rsid w:val="00071E9B"/>
    <w:rsid w:val="000721FD"/>
    <w:rsid w:val="000725C2"/>
    <w:rsid w:val="00072939"/>
    <w:rsid w:val="00072CDE"/>
    <w:rsid w:val="00072E75"/>
    <w:rsid w:val="00072EFA"/>
    <w:rsid w:val="000730D4"/>
    <w:rsid w:val="000735E1"/>
    <w:rsid w:val="00073785"/>
    <w:rsid w:val="00073ADD"/>
    <w:rsid w:val="00074375"/>
    <w:rsid w:val="000743A0"/>
    <w:rsid w:val="00074515"/>
    <w:rsid w:val="00074B25"/>
    <w:rsid w:val="00074BF5"/>
    <w:rsid w:val="000752CD"/>
    <w:rsid w:val="00075680"/>
    <w:rsid w:val="0007590A"/>
    <w:rsid w:val="00075999"/>
    <w:rsid w:val="00075CE1"/>
    <w:rsid w:val="000765F4"/>
    <w:rsid w:val="0007747E"/>
    <w:rsid w:val="00077579"/>
    <w:rsid w:val="000805B2"/>
    <w:rsid w:val="00080786"/>
    <w:rsid w:val="00080D68"/>
    <w:rsid w:val="00080D74"/>
    <w:rsid w:val="000814B2"/>
    <w:rsid w:val="00081597"/>
    <w:rsid w:val="00081A06"/>
    <w:rsid w:val="00081F3C"/>
    <w:rsid w:val="00082152"/>
    <w:rsid w:val="0008236E"/>
    <w:rsid w:val="000825BC"/>
    <w:rsid w:val="000826FF"/>
    <w:rsid w:val="00082A49"/>
    <w:rsid w:val="00082EF5"/>
    <w:rsid w:val="000831C1"/>
    <w:rsid w:val="00083322"/>
    <w:rsid w:val="00083391"/>
    <w:rsid w:val="00083788"/>
    <w:rsid w:val="00083838"/>
    <w:rsid w:val="000839CE"/>
    <w:rsid w:val="00083CD2"/>
    <w:rsid w:val="00083EBD"/>
    <w:rsid w:val="00084255"/>
    <w:rsid w:val="000842D5"/>
    <w:rsid w:val="0008491E"/>
    <w:rsid w:val="00084C04"/>
    <w:rsid w:val="000850F3"/>
    <w:rsid w:val="00085201"/>
    <w:rsid w:val="00085239"/>
    <w:rsid w:val="0008579B"/>
    <w:rsid w:val="00085A82"/>
    <w:rsid w:val="0008617B"/>
    <w:rsid w:val="000862BA"/>
    <w:rsid w:val="000869AA"/>
    <w:rsid w:val="00086A02"/>
    <w:rsid w:val="00086B50"/>
    <w:rsid w:val="00086C4D"/>
    <w:rsid w:val="00086CF2"/>
    <w:rsid w:val="0008731C"/>
    <w:rsid w:val="0008760B"/>
    <w:rsid w:val="00087881"/>
    <w:rsid w:val="000878FF"/>
    <w:rsid w:val="00087962"/>
    <w:rsid w:val="00087BAB"/>
    <w:rsid w:val="00087E29"/>
    <w:rsid w:val="00087F91"/>
    <w:rsid w:val="00090228"/>
    <w:rsid w:val="00090573"/>
    <w:rsid w:val="00090586"/>
    <w:rsid w:val="000908EE"/>
    <w:rsid w:val="00090B69"/>
    <w:rsid w:val="00091714"/>
    <w:rsid w:val="00091C08"/>
    <w:rsid w:val="00091C13"/>
    <w:rsid w:val="00092195"/>
    <w:rsid w:val="000921E3"/>
    <w:rsid w:val="00092334"/>
    <w:rsid w:val="0009280A"/>
    <w:rsid w:val="000931C3"/>
    <w:rsid w:val="0009395D"/>
    <w:rsid w:val="00093B23"/>
    <w:rsid w:val="00093EA6"/>
    <w:rsid w:val="0009437A"/>
    <w:rsid w:val="000947B7"/>
    <w:rsid w:val="00094CFE"/>
    <w:rsid w:val="00094FBC"/>
    <w:rsid w:val="00095127"/>
    <w:rsid w:val="000954C3"/>
    <w:rsid w:val="00095671"/>
    <w:rsid w:val="00095920"/>
    <w:rsid w:val="00095ECB"/>
    <w:rsid w:val="00095F37"/>
    <w:rsid w:val="00095F53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7AB"/>
    <w:rsid w:val="000A08C1"/>
    <w:rsid w:val="000A0BC1"/>
    <w:rsid w:val="000A0CA1"/>
    <w:rsid w:val="000A0E99"/>
    <w:rsid w:val="000A1AD3"/>
    <w:rsid w:val="000A1B13"/>
    <w:rsid w:val="000A1D49"/>
    <w:rsid w:val="000A23B7"/>
    <w:rsid w:val="000A264D"/>
    <w:rsid w:val="000A299B"/>
    <w:rsid w:val="000A2D70"/>
    <w:rsid w:val="000A2D9B"/>
    <w:rsid w:val="000A2EC9"/>
    <w:rsid w:val="000A310F"/>
    <w:rsid w:val="000A3269"/>
    <w:rsid w:val="000A336F"/>
    <w:rsid w:val="000A3A3A"/>
    <w:rsid w:val="000A3ACB"/>
    <w:rsid w:val="000A4492"/>
    <w:rsid w:val="000A4654"/>
    <w:rsid w:val="000A47AC"/>
    <w:rsid w:val="000A49DE"/>
    <w:rsid w:val="000A4B74"/>
    <w:rsid w:val="000A52B9"/>
    <w:rsid w:val="000A53A7"/>
    <w:rsid w:val="000A54DF"/>
    <w:rsid w:val="000A5AE2"/>
    <w:rsid w:val="000A5C16"/>
    <w:rsid w:val="000A5CDF"/>
    <w:rsid w:val="000A61CB"/>
    <w:rsid w:val="000A64B8"/>
    <w:rsid w:val="000A6788"/>
    <w:rsid w:val="000A68A5"/>
    <w:rsid w:val="000A6AC6"/>
    <w:rsid w:val="000A6CFE"/>
    <w:rsid w:val="000A6E10"/>
    <w:rsid w:val="000A6FDD"/>
    <w:rsid w:val="000A7148"/>
    <w:rsid w:val="000A7240"/>
    <w:rsid w:val="000A7C88"/>
    <w:rsid w:val="000A7E17"/>
    <w:rsid w:val="000B019A"/>
    <w:rsid w:val="000B0263"/>
    <w:rsid w:val="000B026F"/>
    <w:rsid w:val="000B02C2"/>
    <w:rsid w:val="000B081C"/>
    <w:rsid w:val="000B0FF3"/>
    <w:rsid w:val="000B10AB"/>
    <w:rsid w:val="000B17A1"/>
    <w:rsid w:val="000B1B47"/>
    <w:rsid w:val="000B1CD3"/>
    <w:rsid w:val="000B256B"/>
    <w:rsid w:val="000B2AAA"/>
    <w:rsid w:val="000B2B61"/>
    <w:rsid w:val="000B32D4"/>
    <w:rsid w:val="000B3658"/>
    <w:rsid w:val="000B366F"/>
    <w:rsid w:val="000B38DA"/>
    <w:rsid w:val="000B3F37"/>
    <w:rsid w:val="000B49D7"/>
    <w:rsid w:val="000B52B8"/>
    <w:rsid w:val="000B53AF"/>
    <w:rsid w:val="000B546F"/>
    <w:rsid w:val="000B569D"/>
    <w:rsid w:val="000B57B5"/>
    <w:rsid w:val="000B5E69"/>
    <w:rsid w:val="000B5FEE"/>
    <w:rsid w:val="000B603E"/>
    <w:rsid w:val="000B60B9"/>
    <w:rsid w:val="000B65BE"/>
    <w:rsid w:val="000B6657"/>
    <w:rsid w:val="000B6BDF"/>
    <w:rsid w:val="000B6D8D"/>
    <w:rsid w:val="000B6DA4"/>
    <w:rsid w:val="000B7064"/>
    <w:rsid w:val="000B71B6"/>
    <w:rsid w:val="000B7387"/>
    <w:rsid w:val="000B73B0"/>
    <w:rsid w:val="000B751E"/>
    <w:rsid w:val="000B76BB"/>
    <w:rsid w:val="000B7D5E"/>
    <w:rsid w:val="000B7EAB"/>
    <w:rsid w:val="000C0294"/>
    <w:rsid w:val="000C05F3"/>
    <w:rsid w:val="000C0884"/>
    <w:rsid w:val="000C11E4"/>
    <w:rsid w:val="000C133A"/>
    <w:rsid w:val="000C143C"/>
    <w:rsid w:val="000C1536"/>
    <w:rsid w:val="000C16DD"/>
    <w:rsid w:val="000C1DBD"/>
    <w:rsid w:val="000C1E9F"/>
    <w:rsid w:val="000C1F69"/>
    <w:rsid w:val="000C202C"/>
    <w:rsid w:val="000C2557"/>
    <w:rsid w:val="000C2DE1"/>
    <w:rsid w:val="000C32C8"/>
    <w:rsid w:val="000C367A"/>
    <w:rsid w:val="000C36F8"/>
    <w:rsid w:val="000C393F"/>
    <w:rsid w:val="000C3987"/>
    <w:rsid w:val="000C3EB8"/>
    <w:rsid w:val="000C3F16"/>
    <w:rsid w:val="000C44B7"/>
    <w:rsid w:val="000C4664"/>
    <w:rsid w:val="000C4C76"/>
    <w:rsid w:val="000C4DBA"/>
    <w:rsid w:val="000C550B"/>
    <w:rsid w:val="000C5759"/>
    <w:rsid w:val="000C59A5"/>
    <w:rsid w:val="000C5E7D"/>
    <w:rsid w:val="000C5F56"/>
    <w:rsid w:val="000C6059"/>
    <w:rsid w:val="000C673C"/>
    <w:rsid w:val="000C69F8"/>
    <w:rsid w:val="000C6C05"/>
    <w:rsid w:val="000C6C96"/>
    <w:rsid w:val="000C71D9"/>
    <w:rsid w:val="000C7315"/>
    <w:rsid w:val="000C79F6"/>
    <w:rsid w:val="000C7A05"/>
    <w:rsid w:val="000C7C3E"/>
    <w:rsid w:val="000C7E93"/>
    <w:rsid w:val="000D037E"/>
    <w:rsid w:val="000D063F"/>
    <w:rsid w:val="000D0A0F"/>
    <w:rsid w:val="000D0AB8"/>
    <w:rsid w:val="000D0BCC"/>
    <w:rsid w:val="000D0D1D"/>
    <w:rsid w:val="000D0F9A"/>
    <w:rsid w:val="000D0FBC"/>
    <w:rsid w:val="000D1212"/>
    <w:rsid w:val="000D133C"/>
    <w:rsid w:val="000D148D"/>
    <w:rsid w:val="000D14EB"/>
    <w:rsid w:val="000D160D"/>
    <w:rsid w:val="000D1610"/>
    <w:rsid w:val="000D1737"/>
    <w:rsid w:val="000D1949"/>
    <w:rsid w:val="000D1EAE"/>
    <w:rsid w:val="000D206C"/>
    <w:rsid w:val="000D23C1"/>
    <w:rsid w:val="000D23F0"/>
    <w:rsid w:val="000D27F5"/>
    <w:rsid w:val="000D2ADA"/>
    <w:rsid w:val="000D2AE0"/>
    <w:rsid w:val="000D2EA5"/>
    <w:rsid w:val="000D35D4"/>
    <w:rsid w:val="000D362A"/>
    <w:rsid w:val="000D37FA"/>
    <w:rsid w:val="000D3A6C"/>
    <w:rsid w:val="000D3B72"/>
    <w:rsid w:val="000D3E08"/>
    <w:rsid w:val="000D3E40"/>
    <w:rsid w:val="000D4324"/>
    <w:rsid w:val="000D46EE"/>
    <w:rsid w:val="000D49E1"/>
    <w:rsid w:val="000D4ABD"/>
    <w:rsid w:val="000D4DE6"/>
    <w:rsid w:val="000D4DFF"/>
    <w:rsid w:val="000D4F05"/>
    <w:rsid w:val="000D5428"/>
    <w:rsid w:val="000D55EA"/>
    <w:rsid w:val="000D5711"/>
    <w:rsid w:val="000D59D6"/>
    <w:rsid w:val="000D5AB0"/>
    <w:rsid w:val="000D5AD1"/>
    <w:rsid w:val="000D5C0C"/>
    <w:rsid w:val="000D5D7B"/>
    <w:rsid w:val="000D5E4D"/>
    <w:rsid w:val="000D5F11"/>
    <w:rsid w:val="000D61B1"/>
    <w:rsid w:val="000D6390"/>
    <w:rsid w:val="000D697E"/>
    <w:rsid w:val="000D6B62"/>
    <w:rsid w:val="000D6E96"/>
    <w:rsid w:val="000D7159"/>
    <w:rsid w:val="000D7268"/>
    <w:rsid w:val="000D729D"/>
    <w:rsid w:val="000D74D7"/>
    <w:rsid w:val="000D75CC"/>
    <w:rsid w:val="000D7783"/>
    <w:rsid w:val="000D79CA"/>
    <w:rsid w:val="000D7C7C"/>
    <w:rsid w:val="000D7EF2"/>
    <w:rsid w:val="000E011D"/>
    <w:rsid w:val="000E0BC0"/>
    <w:rsid w:val="000E0C8A"/>
    <w:rsid w:val="000E14B9"/>
    <w:rsid w:val="000E1574"/>
    <w:rsid w:val="000E15FE"/>
    <w:rsid w:val="000E182B"/>
    <w:rsid w:val="000E184F"/>
    <w:rsid w:val="000E1E8E"/>
    <w:rsid w:val="000E229C"/>
    <w:rsid w:val="000E24CC"/>
    <w:rsid w:val="000E279B"/>
    <w:rsid w:val="000E2918"/>
    <w:rsid w:val="000E2AC1"/>
    <w:rsid w:val="000E2D53"/>
    <w:rsid w:val="000E2D8C"/>
    <w:rsid w:val="000E3075"/>
    <w:rsid w:val="000E3297"/>
    <w:rsid w:val="000E3358"/>
    <w:rsid w:val="000E3479"/>
    <w:rsid w:val="000E38ED"/>
    <w:rsid w:val="000E3F84"/>
    <w:rsid w:val="000E471D"/>
    <w:rsid w:val="000E48CD"/>
    <w:rsid w:val="000E4C0C"/>
    <w:rsid w:val="000E4C9B"/>
    <w:rsid w:val="000E4D01"/>
    <w:rsid w:val="000E5830"/>
    <w:rsid w:val="000E58EC"/>
    <w:rsid w:val="000E5C4E"/>
    <w:rsid w:val="000E633D"/>
    <w:rsid w:val="000E65A7"/>
    <w:rsid w:val="000E662A"/>
    <w:rsid w:val="000E6635"/>
    <w:rsid w:val="000E6F62"/>
    <w:rsid w:val="000E7026"/>
    <w:rsid w:val="000E70C5"/>
    <w:rsid w:val="000E7535"/>
    <w:rsid w:val="000E7B10"/>
    <w:rsid w:val="000E7F51"/>
    <w:rsid w:val="000F00D8"/>
    <w:rsid w:val="000F036B"/>
    <w:rsid w:val="000F04CE"/>
    <w:rsid w:val="000F06D8"/>
    <w:rsid w:val="000F0933"/>
    <w:rsid w:val="000F095B"/>
    <w:rsid w:val="000F0E9B"/>
    <w:rsid w:val="000F1287"/>
    <w:rsid w:val="000F13C4"/>
    <w:rsid w:val="000F13D7"/>
    <w:rsid w:val="000F17E4"/>
    <w:rsid w:val="000F1B0F"/>
    <w:rsid w:val="000F1CF3"/>
    <w:rsid w:val="000F1D42"/>
    <w:rsid w:val="000F203A"/>
    <w:rsid w:val="000F20CD"/>
    <w:rsid w:val="000F21E3"/>
    <w:rsid w:val="000F2267"/>
    <w:rsid w:val="000F2965"/>
    <w:rsid w:val="000F2FBB"/>
    <w:rsid w:val="000F32CC"/>
    <w:rsid w:val="000F34C7"/>
    <w:rsid w:val="000F387B"/>
    <w:rsid w:val="000F3B40"/>
    <w:rsid w:val="000F3D04"/>
    <w:rsid w:val="000F3FFF"/>
    <w:rsid w:val="000F42EA"/>
    <w:rsid w:val="000F4CAF"/>
    <w:rsid w:val="000F4F44"/>
    <w:rsid w:val="000F50B2"/>
    <w:rsid w:val="000F519E"/>
    <w:rsid w:val="000F52FB"/>
    <w:rsid w:val="000F53CB"/>
    <w:rsid w:val="000F543E"/>
    <w:rsid w:val="000F5474"/>
    <w:rsid w:val="000F56C7"/>
    <w:rsid w:val="000F5DC6"/>
    <w:rsid w:val="000F61C4"/>
    <w:rsid w:val="000F628F"/>
    <w:rsid w:val="000F64E2"/>
    <w:rsid w:val="000F6646"/>
    <w:rsid w:val="000F6881"/>
    <w:rsid w:val="000F6A94"/>
    <w:rsid w:val="000F6C27"/>
    <w:rsid w:val="000F6C32"/>
    <w:rsid w:val="000F7164"/>
    <w:rsid w:val="000F77C9"/>
    <w:rsid w:val="000F7DED"/>
    <w:rsid w:val="00100097"/>
    <w:rsid w:val="001000E9"/>
    <w:rsid w:val="00100169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24"/>
    <w:rsid w:val="00103658"/>
    <w:rsid w:val="0010366C"/>
    <w:rsid w:val="00103947"/>
    <w:rsid w:val="00104058"/>
    <w:rsid w:val="0010405D"/>
    <w:rsid w:val="00104228"/>
    <w:rsid w:val="001043CA"/>
    <w:rsid w:val="00104871"/>
    <w:rsid w:val="00104A80"/>
    <w:rsid w:val="00104F96"/>
    <w:rsid w:val="001050B7"/>
    <w:rsid w:val="0010521E"/>
    <w:rsid w:val="001052CF"/>
    <w:rsid w:val="001053A7"/>
    <w:rsid w:val="0010543D"/>
    <w:rsid w:val="001054D0"/>
    <w:rsid w:val="0010568A"/>
    <w:rsid w:val="00105748"/>
    <w:rsid w:val="00105820"/>
    <w:rsid w:val="0010593E"/>
    <w:rsid w:val="00105CEE"/>
    <w:rsid w:val="001064BD"/>
    <w:rsid w:val="001064DE"/>
    <w:rsid w:val="0010660E"/>
    <w:rsid w:val="001066BD"/>
    <w:rsid w:val="00106A95"/>
    <w:rsid w:val="00106AB3"/>
    <w:rsid w:val="00106B85"/>
    <w:rsid w:val="00106CC3"/>
    <w:rsid w:val="00106E7E"/>
    <w:rsid w:val="00106F80"/>
    <w:rsid w:val="001074D1"/>
    <w:rsid w:val="00107600"/>
    <w:rsid w:val="00107CA3"/>
    <w:rsid w:val="00110678"/>
    <w:rsid w:val="00110FBF"/>
    <w:rsid w:val="001112E9"/>
    <w:rsid w:val="00111481"/>
    <w:rsid w:val="001114E0"/>
    <w:rsid w:val="0011156C"/>
    <w:rsid w:val="001115C0"/>
    <w:rsid w:val="001115F4"/>
    <w:rsid w:val="001118AA"/>
    <w:rsid w:val="00111AD9"/>
    <w:rsid w:val="00111D19"/>
    <w:rsid w:val="00111D2C"/>
    <w:rsid w:val="001120AF"/>
    <w:rsid w:val="0011234A"/>
    <w:rsid w:val="00112509"/>
    <w:rsid w:val="00112B35"/>
    <w:rsid w:val="00112B8F"/>
    <w:rsid w:val="00112D41"/>
    <w:rsid w:val="001134DA"/>
    <w:rsid w:val="0011372B"/>
    <w:rsid w:val="001138BF"/>
    <w:rsid w:val="00113D8F"/>
    <w:rsid w:val="0011402C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6ED"/>
    <w:rsid w:val="00115716"/>
    <w:rsid w:val="0011584C"/>
    <w:rsid w:val="00115A67"/>
    <w:rsid w:val="00115D19"/>
    <w:rsid w:val="00116112"/>
    <w:rsid w:val="0011677E"/>
    <w:rsid w:val="00116A58"/>
    <w:rsid w:val="00116EBA"/>
    <w:rsid w:val="001171B9"/>
    <w:rsid w:val="00117957"/>
    <w:rsid w:val="00117B90"/>
    <w:rsid w:val="0012018D"/>
    <w:rsid w:val="0012022B"/>
    <w:rsid w:val="001203DB"/>
    <w:rsid w:val="00120554"/>
    <w:rsid w:val="0012079F"/>
    <w:rsid w:val="001207F3"/>
    <w:rsid w:val="00120900"/>
    <w:rsid w:val="0012092C"/>
    <w:rsid w:val="00120D0F"/>
    <w:rsid w:val="00120D2A"/>
    <w:rsid w:val="00121897"/>
    <w:rsid w:val="00121E20"/>
    <w:rsid w:val="00121FDE"/>
    <w:rsid w:val="00122155"/>
    <w:rsid w:val="00122581"/>
    <w:rsid w:val="00122842"/>
    <w:rsid w:val="001229E2"/>
    <w:rsid w:val="00122B5E"/>
    <w:rsid w:val="00122DA9"/>
    <w:rsid w:val="00122EB3"/>
    <w:rsid w:val="0012343D"/>
    <w:rsid w:val="0012345C"/>
    <w:rsid w:val="001235C4"/>
    <w:rsid w:val="001237E9"/>
    <w:rsid w:val="00123975"/>
    <w:rsid w:val="00123A55"/>
    <w:rsid w:val="00123DED"/>
    <w:rsid w:val="00123F9F"/>
    <w:rsid w:val="00124150"/>
    <w:rsid w:val="0012419B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194"/>
    <w:rsid w:val="001252FE"/>
    <w:rsid w:val="00125421"/>
    <w:rsid w:val="001257E6"/>
    <w:rsid w:val="00125808"/>
    <w:rsid w:val="00126005"/>
    <w:rsid w:val="001261DB"/>
    <w:rsid w:val="0012697D"/>
    <w:rsid w:val="00126C38"/>
    <w:rsid w:val="00126C3C"/>
    <w:rsid w:val="00127184"/>
    <w:rsid w:val="0012722E"/>
    <w:rsid w:val="0012732F"/>
    <w:rsid w:val="0012748A"/>
    <w:rsid w:val="001274AC"/>
    <w:rsid w:val="001275E6"/>
    <w:rsid w:val="00127DE2"/>
    <w:rsid w:val="00127DF8"/>
    <w:rsid w:val="00127EC9"/>
    <w:rsid w:val="00127F28"/>
    <w:rsid w:val="00127F3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024"/>
    <w:rsid w:val="0013334C"/>
    <w:rsid w:val="0013344F"/>
    <w:rsid w:val="0013359C"/>
    <w:rsid w:val="001337CF"/>
    <w:rsid w:val="00133B9A"/>
    <w:rsid w:val="00133CA0"/>
    <w:rsid w:val="00133EBD"/>
    <w:rsid w:val="0013404A"/>
    <w:rsid w:val="0013436E"/>
    <w:rsid w:val="001345B7"/>
    <w:rsid w:val="001345D5"/>
    <w:rsid w:val="001348C5"/>
    <w:rsid w:val="00134A8F"/>
    <w:rsid w:val="00134C39"/>
    <w:rsid w:val="00135015"/>
    <w:rsid w:val="00135095"/>
    <w:rsid w:val="001352A6"/>
    <w:rsid w:val="001355F8"/>
    <w:rsid w:val="00135829"/>
    <w:rsid w:val="001358A0"/>
    <w:rsid w:val="001358A7"/>
    <w:rsid w:val="001358F4"/>
    <w:rsid w:val="0013592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3E"/>
    <w:rsid w:val="001377C3"/>
    <w:rsid w:val="00137A97"/>
    <w:rsid w:val="001400B3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A26"/>
    <w:rsid w:val="00141B3C"/>
    <w:rsid w:val="00141E46"/>
    <w:rsid w:val="0014206B"/>
    <w:rsid w:val="00142093"/>
    <w:rsid w:val="001425B6"/>
    <w:rsid w:val="001426EA"/>
    <w:rsid w:val="00142D0D"/>
    <w:rsid w:val="00142D3C"/>
    <w:rsid w:val="00142D73"/>
    <w:rsid w:val="00142E42"/>
    <w:rsid w:val="00142F87"/>
    <w:rsid w:val="00143202"/>
    <w:rsid w:val="001433C9"/>
    <w:rsid w:val="0014371C"/>
    <w:rsid w:val="00143763"/>
    <w:rsid w:val="0014379F"/>
    <w:rsid w:val="00143932"/>
    <w:rsid w:val="00143E14"/>
    <w:rsid w:val="00143E78"/>
    <w:rsid w:val="00143FFE"/>
    <w:rsid w:val="00144145"/>
    <w:rsid w:val="001441BC"/>
    <w:rsid w:val="001441C5"/>
    <w:rsid w:val="001445AA"/>
    <w:rsid w:val="001445BF"/>
    <w:rsid w:val="0014471E"/>
    <w:rsid w:val="0014491B"/>
    <w:rsid w:val="00144B3F"/>
    <w:rsid w:val="00144C25"/>
    <w:rsid w:val="00144E04"/>
    <w:rsid w:val="00144E85"/>
    <w:rsid w:val="001454C4"/>
    <w:rsid w:val="00145C52"/>
    <w:rsid w:val="00146129"/>
    <w:rsid w:val="0014624C"/>
    <w:rsid w:val="00146377"/>
    <w:rsid w:val="001463B8"/>
    <w:rsid w:val="0014652F"/>
    <w:rsid w:val="001466F4"/>
    <w:rsid w:val="00146BC8"/>
    <w:rsid w:val="00146EDA"/>
    <w:rsid w:val="001472C2"/>
    <w:rsid w:val="001477C4"/>
    <w:rsid w:val="00147D65"/>
    <w:rsid w:val="00147D91"/>
    <w:rsid w:val="0015015C"/>
    <w:rsid w:val="001508E1"/>
    <w:rsid w:val="00150B25"/>
    <w:rsid w:val="00150BAF"/>
    <w:rsid w:val="00150C26"/>
    <w:rsid w:val="00150C72"/>
    <w:rsid w:val="00150CD5"/>
    <w:rsid w:val="00150EC3"/>
    <w:rsid w:val="00151096"/>
    <w:rsid w:val="001510B6"/>
    <w:rsid w:val="001510BE"/>
    <w:rsid w:val="001510ED"/>
    <w:rsid w:val="00151805"/>
    <w:rsid w:val="001518AA"/>
    <w:rsid w:val="001519E0"/>
    <w:rsid w:val="00152066"/>
    <w:rsid w:val="001526CA"/>
    <w:rsid w:val="0015289B"/>
    <w:rsid w:val="0015294D"/>
    <w:rsid w:val="00152965"/>
    <w:rsid w:val="00152A3B"/>
    <w:rsid w:val="00152B03"/>
    <w:rsid w:val="00153021"/>
    <w:rsid w:val="001531CD"/>
    <w:rsid w:val="001531FD"/>
    <w:rsid w:val="0015347E"/>
    <w:rsid w:val="00153692"/>
    <w:rsid w:val="00153A48"/>
    <w:rsid w:val="00153A6B"/>
    <w:rsid w:val="00153EEF"/>
    <w:rsid w:val="00153F29"/>
    <w:rsid w:val="001544AB"/>
    <w:rsid w:val="00154A24"/>
    <w:rsid w:val="00154B50"/>
    <w:rsid w:val="00154CC8"/>
    <w:rsid w:val="00154E96"/>
    <w:rsid w:val="00155146"/>
    <w:rsid w:val="001553DA"/>
    <w:rsid w:val="001555CC"/>
    <w:rsid w:val="00155841"/>
    <w:rsid w:val="00155F7A"/>
    <w:rsid w:val="00156171"/>
    <w:rsid w:val="00156260"/>
    <w:rsid w:val="00156553"/>
    <w:rsid w:val="0015674F"/>
    <w:rsid w:val="001574F9"/>
    <w:rsid w:val="00157D41"/>
    <w:rsid w:val="00157FE4"/>
    <w:rsid w:val="0016019C"/>
    <w:rsid w:val="0016049F"/>
    <w:rsid w:val="00160674"/>
    <w:rsid w:val="00160786"/>
    <w:rsid w:val="00160EC9"/>
    <w:rsid w:val="00161761"/>
    <w:rsid w:val="001617C8"/>
    <w:rsid w:val="001618A3"/>
    <w:rsid w:val="0016207A"/>
    <w:rsid w:val="00162234"/>
    <w:rsid w:val="00162262"/>
    <w:rsid w:val="0016256B"/>
    <w:rsid w:val="00162B3A"/>
    <w:rsid w:val="00162BD5"/>
    <w:rsid w:val="00162CF1"/>
    <w:rsid w:val="00162DC4"/>
    <w:rsid w:val="00162DE6"/>
    <w:rsid w:val="00162F82"/>
    <w:rsid w:val="001630E4"/>
    <w:rsid w:val="00163286"/>
    <w:rsid w:val="001634D3"/>
    <w:rsid w:val="001639BC"/>
    <w:rsid w:val="001639E6"/>
    <w:rsid w:val="00163AFC"/>
    <w:rsid w:val="00164281"/>
    <w:rsid w:val="00164646"/>
    <w:rsid w:val="001647FA"/>
    <w:rsid w:val="001649D4"/>
    <w:rsid w:val="00164C22"/>
    <w:rsid w:val="00164ECD"/>
    <w:rsid w:val="00165137"/>
    <w:rsid w:val="00165D3A"/>
    <w:rsid w:val="00165F88"/>
    <w:rsid w:val="0016634F"/>
    <w:rsid w:val="001669F9"/>
    <w:rsid w:val="0016700E"/>
    <w:rsid w:val="001670F2"/>
    <w:rsid w:val="0016711A"/>
    <w:rsid w:val="001671DC"/>
    <w:rsid w:val="001672DD"/>
    <w:rsid w:val="001674B6"/>
    <w:rsid w:val="0016764C"/>
    <w:rsid w:val="00167709"/>
    <w:rsid w:val="00167713"/>
    <w:rsid w:val="00167EB4"/>
    <w:rsid w:val="00170397"/>
    <w:rsid w:val="001706E4"/>
    <w:rsid w:val="001707C0"/>
    <w:rsid w:val="001708D0"/>
    <w:rsid w:val="00171730"/>
    <w:rsid w:val="001718B8"/>
    <w:rsid w:val="00171944"/>
    <w:rsid w:val="001719E3"/>
    <w:rsid w:val="00171B30"/>
    <w:rsid w:val="00171D7E"/>
    <w:rsid w:val="00171F14"/>
    <w:rsid w:val="0017226B"/>
    <w:rsid w:val="001724B1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528"/>
    <w:rsid w:val="00175B5A"/>
    <w:rsid w:val="00175F2D"/>
    <w:rsid w:val="00176414"/>
    <w:rsid w:val="001764FD"/>
    <w:rsid w:val="00176F85"/>
    <w:rsid w:val="00177036"/>
    <w:rsid w:val="0017714C"/>
    <w:rsid w:val="0017722E"/>
    <w:rsid w:val="00177462"/>
    <w:rsid w:val="00177711"/>
    <w:rsid w:val="00177A0D"/>
    <w:rsid w:val="00177B01"/>
    <w:rsid w:val="00177CA9"/>
    <w:rsid w:val="00177D74"/>
    <w:rsid w:val="00177DFF"/>
    <w:rsid w:val="00177EBD"/>
    <w:rsid w:val="001800DB"/>
    <w:rsid w:val="00180149"/>
    <w:rsid w:val="0018016C"/>
    <w:rsid w:val="001804F1"/>
    <w:rsid w:val="00180620"/>
    <w:rsid w:val="001809D8"/>
    <w:rsid w:val="00180E60"/>
    <w:rsid w:val="00181057"/>
    <w:rsid w:val="001817BA"/>
    <w:rsid w:val="001818A9"/>
    <w:rsid w:val="00181B3A"/>
    <w:rsid w:val="001820B2"/>
    <w:rsid w:val="001821E9"/>
    <w:rsid w:val="001824D2"/>
    <w:rsid w:val="00182608"/>
    <w:rsid w:val="00182BA1"/>
    <w:rsid w:val="00182C6C"/>
    <w:rsid w:val="00182E75"/>
    <w:rsid w:val="00182F21"/>
    <w:rsid w:val="001836DF"/>
    <w:rsid w:val="0018399B"/>
    <w:rsid w:val="00183CC6"/>
    <w:rsid w:val="00183D8A"/>
    <w:rsid w:val="00183E8B"/>
    <w:rsid w:val="00183F11"/>
    <w:rsid w:val="001840F5"/>
    <w:rsid w:val="00184DAB"/>
    <w:rsid w:val="00184F14"/>
    <w:rsid w:val="00184F51"/>
    <w:rsid w:val="00185257"/>
    <w:rsid w:val="00185499"/>
    <w:rsid w:val="0018584D"/>
    <w:rsid w:val="00185E59"/>
    <w:rsid w:val="00185E97"/>
    <w:rsid w:val="00185F10"/>
    <w:rsid w:val="00186395"/>
    <w:rsid w:val="0018691B"/>
    <w:rsid w:val="00186B4D"/>
    <w:rsid w:val="0018703B"/>
    <w:rsid w:val="0018760A"/>
    <w:rsid w:val="0018767B"/>
    <w:rsid w:val="00187DBE"/>
    <w:rsid w:val="00190307"/>
    <w:rsid w:val="00190927"/>
    <w:rsid w:val="00190BD5"/>
    <w:rsid w:val="00190ED1"/>
    <w:rsid w:val="001910F2"/>
    <w:rsid w:val="001912D1"/>
    <w:rsid w:val="00191399"/>
    <w:rsid w:val="00191555"/>
    <w:rsid w:val="001915C0"/>
    <w:rsid w:val="00191727"/>
    <w:rsid w:val="00191830"/>
    <w:rsid w:val="00191A2B"/>
    <w:rsid w:val="00191C7A"/>
    <w:rsid w:val="00191EBF"/>
    <w:rsid w:val="001925E5"/>
    <w:rsid w:val="00192D98"/>
    <w:rsid w:val="00193987"/>
    <w:rsid w:val="00194465"/>
    <w:rsid w:val="00194A1E"/>
    <w:rsid w:val="00194A69"/>
    <w:rsid w:val="00194FBD"/>
    <w:rsid w:val="00194FCD"/>
    <w:rsid w:val="00195362"/>
    <w:rsid w:val="0019573B"/>
    <w:rsid w:val="0019592C"/>
    <w:rsid w:val="00195E9A"/>
    <w:rsid w:val="00196085"/>
    <w:rsid w:val="00196340"/>
    <w:rsid w:val="00196A48"/>
    <w:rsid w:val="00196B90"/>
    <w:rsid w:val="00196E1F"/>
    <w:rsid w:val="00196FF4"/>
    <w:rsid w:val="0019734F"/>
    <w:rsid w:val="001975B2"/>
    <w:rsid w:val="001975D9"/>
    <w:rsid w:val="00197A1F"/>
    <w:rsid w:val="00197C70"/>
    <w:rsid w:val="001A0303"/>
    <w:rsid w:val="001A032E"/>
    <w:rsid w:val="001A0421"/>
    <w:rsid w:val="001A067A"/>
    <w:rsid w:val="001A0727"/>
    <w:rsid w:val="001A0791"/>
    <w:rsid w:val="001A07E4"/>
    <w:rsid w:val="001A099D"/>
    <w:rsid w:val="001A09C2"/>
    <w:rsid w:val="001A0C75"/>
    <w:rsid w:val="001A0CB0"/>
    <w:rsid w:val="001A10E4"/>
    <w:rsid w:val="001A10FA"/>
    <w:rsid w:val="001A11B9"/>
    <w:rsid w:val="001A24B8"/>
    <w:rsid w:val="001A258A"/>
    <w:rsid w:val="001A2647"/>
    <w:rsid w:val="001A2939"/>
    <w:rsid w:val="001A2AE3"/>
    <w:rsid w:val="001A2E33"/>
    <w:rsid w:val="001A2FD5"/>
    <w:rsid w:val="001A2FE8"/>
    <w:rsid w:val="001A3037"/>
    <w:rsid w:val="001A30B0"/>
    <w:rsid w:val="001A30FB"/>
    <w:rsid w:val="001A35B2"/>
    <w:rsid w:val="001A36CF"/>
    <w:rsid w:val="001A3974"/>
    <w:rsid w:val="001A3D5B"/>
    <w:rsid w:val="001A3E27"/>
    <w:rsid w:val="001A3F0F"/>
    <w:rsid w:val="001A3FA5"/>
    <w:rsid w:val="001A448D"/>
    <w:rsid w:val="001A448F"/>
    <w:rsid w:val="001A4EDF"/>
    <w:rsid w:val="001A5174"/>
    <w:rsid w:val="001A52DC"/>
    <w:rsid w:val="001A5718"/>
    <w:rsid w:val="001A5D38"/>
    <w:rsid w:val="001A61A0"/>
    <w:rsid w:val="001A628F"/>
    <w:rsid w:val="001A655D"/>
    <w:rsid w:val="001A65CF"/>
    <w:rsid w:val="001A6AFE"/>
    <w:rsid w:val="001A6F38"/>
    <w:rsid w:val="001A706D"/>
    <w:rsid w:val="001A71EB"/>
    <w:rsid w:val="001A72EE"/>
    <w:rsid w:val="001A74A6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966"/>
    <w:rsid w:val="001B0F1F"/>
    <w:rsid w:val="001B1042"/>
    <w:rsid w:val="001B140E"/>
    <w:rsid w:val="001B1419"/>
    <w:rsid w:val="001B1522"/>
    <w:rsid w:val="001B1565"/>
    <w:rsid w:val="001B1F17"/>
    <w:rsid w:val="001B1F29"/>
    <w:rsid w:val="001B1FE7"/>
    <w:rsid w:val="001B2085"/>
    <w:rsid w:val="001B2447"/>
    <w:rsid w:val="001B26EE"/>
    <w:rsid w:val="001B2993"/>
    <w:rsid w:val="001B31DA"/>
    <w:rsid w:val="001B337E"/>
    <w:rsid w:val="001B33AA"/>
    <w:rsid w:val="001B345B"/>
    <w:rsid w:val="001B36F9"/>
    <w:rsid w:val="001B3754"/>
    <w:rsid w:val="001B37B8"/>
    <w:rsid w:val="001B38E2"/>
    <w:rsid w:val="001B3A62"/>
    <w:rsid w:val="001B3EEB"/>
    <w:rsid w:val="001B3FD9"/>
    <w:rsid w:val="001B40F6"/>
    <w:rsid w:val="001B4483"/>
    <w:rsid w:val="001B46A1"/>
    <w:rsid w:val="001B4ADA"/>
    <w:rsid w:val="001B4C6A"/>
    <w:rsid w:val="001B5332"/>
    <w:rsid w:val="001B53B3"/>
    <w:rsid w:val="001B54E9"/>
    <w:rsid w:val="001B570A"/>
    <w:rsid w:val="001B59C6"/>
    <w:rsid w:val="001B5F67"/>
    <w:rsid w:val="001B6211"/>
    <w:rsid w:val="001B62E0"/>
    <w:rsid w:val="001B6488"/>
    <w:rsid w:val="001B6619"/>
    <w:rsid w:val="001B6C77"/>
    <w:rsid w:val="001B70CF"/>
    <w:rsid w:val="001B716B"/>
    <w:rsid w:val="001B748B"/>
    <w:rsid w:val="001B7B47"/>
    <w:rsid w:val="001B7EA0"/>
    <w:rsid w:val="001C002C"/>
    <w:rsid w:val="001C0085"/>
    <w:rsid w:val="001C030C"/>
    <w:rsid w:val="001C04E1"/>
    <w:rsid w:val="001C063F"/>
    <w:rsid w:val="001C085B"/>
    <w:rsid w:val="001C0883"/>
    <w:rsid w:val="001C0E1C"/>
    <w:rsid w:val="001C111A"/>
    <w:rsid w:val="001C16A9"/>
    <w:rsid w:val="001C1859"/>
    <w:rsid w:val="001C1E53"/>
    <w:rsid w:val="001C211D"/>
    <w:rsid w:val="001C2E60"/>
    <w:rsid w:val="001C305C"/>
    <w:rsid w:val="001C3264"/>
    <w:rsid w:val="001C3474"/>
    <w:rsid w:val="001C3657"/>
    <w:rsid w:val="001C38DA"/>
    <w:rsid w:val="001C3DC6"/>
    <w:rsid w:val="001C3EAD"/>
    <w:rsid w:val="001C3EAE"/>
    <w:rsid w:val="001C41C5"/>
    <w:rsid w:val="001C47D0"/>
    <w:rsid w:val="001C4E7B"/>
    <w:rsid w:val="001C4F5F"/>
    <w:rsid w:val="001C518A"/>
    <w:rsid w:val="001C5493"/>
    <w:rsid w:val="001C5594"/>
    <w:rsid w:val="001C57A5"/>
    <w:rsid w:val="001C589B"/>
    <w:rsid w:val="001C58A6"/>
    <w:rsid w:val="001C596B"/>
    <w:rsid w:val="001C59D4"/>
    <w:rsid w:val="001C5DDC"/>
    <w:rsid w:val="001C5E4B"/>
    <w:rsid w:val="001C5F88"/>
    <w:rsid w:val="001C619C"/>
    <w:rsid w:val="001C68CE"/>
    <w:rsid w:val="001C6AA5"/>
    <w:rsid w:val="001C6B33"/>
    <w:rsid w:val="001C70EF"/>
    <w:rsid w:val="001C7132"/>
    <w:rsid w:val="001C7185"/>
    <w:rsid w:val="001C7290"/>
    <w:rsid w:val="001C7AB6"/>
    <w:rsid w:val="001C7CDF"/>
    <w:rsid w:val="001C7F47"/>
    <w:rsid w:val="001D006C"/>
    <w:rsid w:val="001D0578"/>
    <w:rsid w:val="001D0593"/>
    <w:rsid w:val="001D0F40"/>
    <w:rsid w:val="001D1258"/>
    <w:rsid w:val="001D13B0"/>
    <w:rsid w:val="001D15D4"/>
    <w:rsid w:val="001D19F8"/>
    <w:rsid w:val="001D1CFF"/>
    <w:rsid w:val="001D20B5"/>
    <w:rsid w:val="001D21E9"/>
    <w:rsid w:val="001D22B6"/>
    <w:rsid w:val="001D2915"/>
    <w:rsid w:val="001D29DA"/>
    <w:rsid w:val="001D2B3C"/>
    <w:rsid w:val="001D2BB2"/>
    <w:rsid w:val="001D2E6C"/>
    <w:rsid w:val="001D2ECD"/>
    <w:rsid w:val="001D329E"/>
    <w:rsid w:val="001D32D0"/>
    <w:rsid w:val="001D34EC"/>
    <w:rsid w:val="001D3B4E"/>
    <w:rsid w:val="001D3C68"/>
    <w:rsid w:val="001D427B"/>
    <w:rsid w:val="001D4315"/>
    <w:rsid w:val="001D43C0"/>
    <w:rsid w:val="001D452A"/>
    <w:rsid w:val="001D4691"/>
    <w:rsid w:val="001D4969"/>
    <w:rsid w:val="001D4AF0"/>
    <w:rsid w:val="001D4F24"/>
    <w:rsid w:val="001D506F"/>
    <w:rsid w:val="001D562F"/>
    <w:rsid w:val="001D57BC"/>
    <w:rsid w:val="001D5990"/>
    <w:rsid w:val="001D5E31"/>
    <w:rsid w:val="001D60A8"/>
    <w:rsid w:val="001D6294"/>
    <w:rsid w:val="001D63A8"/>
    <w:rsid w:val="001D6433"/>
    <w:rsid w:val="001D6497"/>
    <w:rsid w:val="001D66A4"/>
    <w:rsid w:val="001D670A"/>
    <w:rsid w:val="001D6E61"/>
    <w:rsid w:val="001D6F30"/>
    <w:rsid w:val="001D6F39"/>
    <w:rsid w:val="001D7260"/>
    <w:rsid w:val="001D7302"/>
    <w:rsid w:val="001D774B"/>
    <w:rsid w:val="001D7816"/>
    <w:rsid w:val="001D7882"/>
    <w:rsid w:val="001D7888"/>
    <w:rsid w:val="001D7B96"/>
    <w:rsid w:val="001D7D3D"/>
    <w:rsid w:val="001D7DD5"/>
    <w:rsid w:val="001D7EFB"/>
    <w:rsid w:val="001D7F60"/>
    <w:rsid w:val="001D7FE2"/>
    <w:rsid w:val="001E02C2"/>
    <w:rsid w:val="001E09B7"/>
    <w:rsid w:val="001E09F4"/>
    <w:rsid w:val="001E0A73"/>
    <w:rsid w:val="001E111F"/>
    <w:rsid w:val="001E1284"/>
    <w:rsid w:val="001E13E0"/>
    <w:rsid w:val="001E1524"/>
    <w:rsid w:val="001E1D3C"/>
    <w:rsid w:val="001E1FD2"/>
    <w:rsid w:val="001E220A"/>
    <w:rsid w:val="001E251E"/>
    <w:rsid w:val="001E266E"/>
    <w:rsid w:val="001E29FE"/>
    <w:rsid w:val="001E2EEF"/>
    <w:rsid w:val="001E30AF"/>
    <w:rsid w:val="001E3188"/>
    <w:rsid w:val="001E31D1"/>
    <w:rsid w:val="001E32BE"/>
    <w:rsid w:val="001E36FC"/>
    <w:rsid w:val="001E3A45"/>
    <w:rsid w:val="001E3AC4"/>
    <w:rsid w:val="001E3D0D"/>
    <w:rsid w:val="001E41C9"/>
    <w:rsid w:val="001E420B"/>
    <w:rsid w:val="001E4583"/>
    <w:rsid w:val="001E4704"/>
    <w:rsid w:val="001E4841"/>
    <w:rsid w:val="001E4F61"/>
    <w:rsid w:val="001E50CB"/>
    <w:rsid w:val="001E5BB2"/>
    <w:rsid w:val="001E5D1F"/>
    <w:rsid w:val="001E5EFC"/>
    <w:rsid w:val="001E6419"/>
    <w:rsid w:val="001E6446"/>
    <w:rsid w:val="001E64D3"/>
    <w:rsid w:val="001E684F"/>
    <w:rsid w:val="001E6C1B"/>
    <w:rsid w:val="001E6C7F"/>
    <w:rsid w:val="001E6DE6"/>
    <w:rsid w:val="001E6E26"/>
    <w:rsid w:val="001E6F14"/>
    <w:rsid w:val="001E719A"/>
    <w:rsid w:val="001E750C"/>
    <w:rsid w:val="001E7632"/>
    <w:rsid w:val="001E768A"/>
    <w:rsid w:val="001E7922"/>
    <w:rsid w:val="001E7AFE"/>
    <w:rsid w:val="001F015D"/>
    <w:rsid w:val="001F02A3"/>
    <w:rsid w:val="001F0520"/>
    <w:rsid w:val="001F0546"/>
    <w:rsid w:val="001F0DDF"/>
    <w:rsid w:val="001F0F01"/>
    <w:rsid w:val="001F134F"/>
    <w:rsid w:val="001F16FD"/>
    <w:rsid w:val="001F1B1E"/>
    <w:rsid w:val="001F1DFA"/>
    <w:rsid w:val="001F214F"/>
    <w:rsid w:val="001F22A9"/>
    <w:rsid w:val="001F2536"/>
    <w:rsid w:val="001F26BB"/>
    <w:rsid w:val="001F26E9"/>
    <w:rsid w:val="001F2E08"/>
    <w:rsid w:val="001F2E29"/>
    <w:rsid w:val="001F37ED"/>
    <w:rsid w:val="001F39AB"/>
    <w:rsid w:val="001F3BBC"/>
    <w:rsid w:val="001F3C15"/>
    <w:rsid w:val="001F4310"/>
    <w:rsid w:val="001F45BC"/>
    <w:rsid w:val="001F45E8"/>
    <w:rsid w:val="001F47C5"/>
    <w:rsid w:val="001F4AE1"/>
    <w:rsid w:val="001F4C31"/>
    <w:rsid w:val="001F4E57"/>
    <w:rsid w:val="001F4FFE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15A"/>
    <w:rsid w:val="001F7317"/>
    <w:rsid w:val="001F76DF"/>
    <w:rsid w:val="001F78CA"/>
    <w:rsid w:val="001F798D"/>
    <w:rsid w:val="001F7DD6"/>
    <w:rsid w:val="001F7FCF"/>
    <w:rsid w:val="0020001D"/>
    <w:rsid w:val="002000F2"/>
    <w:rsid w:val="002000FC"/>
    <w:rsid w:val="0020020C"/>
    <w:rsid w:val="00200220"/>
    <w:rsid w:val="00200A92"/>
    <w:rsid w:val="00200B56"/>
    <w:rsid w:val="00200BF9"/>
    <w:rsid w:val="002018D7"/>
    <w:rsid w:val="00201B89"/>
    <w:rsid w:val="00201C7E"/>
    <w:rsid w:val="00201D85"/>
    <w:rsid w:val="00201DE1"/>
    <w:rsid w:val="00202201"/>
    <w:rsid w:val="0020220A"/>
    <w:rsid w:val="00202637"/>
    <w:rsid w:val="00202B8E"/>
    <w:rsid w:val="00202D2E"/>
    <w:rsid w:val="00203159"/>
    <w:rsid w:val="0020371E"/>
    <w:rsid w:val="00203862"/>
    <w:rsid w:val="00203A6E"/>
    <w:rsid w:val="00203F00"/>
    <w:rsid w:val="00203F5C"/>
    <w:rsid w:val="002046D2"/>
    <w:rsid w:val="002046F9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1"/>
    <w:rsid w:val="00205FB9"/>
    <w:rsid w:val="0020610B"/>
    <w:rsid w:val="00206133"/>
    <w:rsid w:val="002063A7"/>
    <w:rsid w:val="0020674D"/>
    <w:rsid w:val="00206799"/>
    <w:rsid w:val="002067FE"/>
    <w:rsid w:val="00206D6B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B07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852"/>
    <w:rsid w:val="00212A4F"/>
    <w:rsid w:val="00212D30"/>
    <w:rsid w:val="00212FF2"/>
    <w:rsid w:val="002130BD"/>
    <w:rsid w:val="0021330D"/>
    <w:rsid w:val="0021356F"/>
    <w:rsid w:val="0021370C"/>
    <w:rsid w:val="00213851"/>
    <w:rsid w:val="00213F38"/>
    <w:rsid w:val="002140CB"/>
    <w:rsid w:val="002140D1"/>
    <w:rsid w:val="002145A2"/>
    <w:rsid w:val="00214E0D"/>
    <w:rsid w:val="0021586D"/>
    <w:rsid w:val="00215EEB"/>
    <w:rsid w:val="00215F38"/>
    <w:rsid w:val="0021619F"/>
    <w:rsid w:val="002162EA"/>
    <w:rsid w:val="002165F9"/>
    <w:rsid w:val="00216685"/>
    <w:rsid w:val="00216A2A"/>
    <w:rsid w:val="00216A9F"/>
    <w:rsid w:val="00216B17"/>
    <w:rsid w:val="00216BBF"/>
    <w:rsid w:val="00217135"/>
    <w:rsid w:val="0021737B"/>
    <w:rsid w:val="002177AC"/>
    <w:rsid w:val="0021793F"/>
    <w:rsid w:val="00217A8F"/>
    <w:rsid w:val="00217AC2"/>
    <w:rsid w:val="00217CE8"/>
    <w:rsid w:val="002202EC"/>
    <w:rsid w:val="002204ED"/>
    <w:rsid w:val="00220AA0"/>
    <w:rsid w:val="00220ABC"/>
    <w:rsid w:val="00220E92"/>
    <w:rsid w:val="002211DD"/>
    <w:rsid w:val="0022135D"/>
    <w:rsid w:val="002215D9"/>
    <w:rsid w:val="0022172A"/>
    <w:rsid w:val="00221A26"/>
    <w:rsid w:val="00221C6B"/>
    <w:rsid w:val="0022205F"/>
    <w:rsid w:val="002222A4"/>
    <w:rsid w:val="0022230B"/>
    <w:rsid w:val="0022337A"/>
    <w:rsid w:val="00223404"/>
    <w:rsid w:val="00223833"/>
    <w:rsid w:val="00223ACD"/>
    <w:rsid w:val="00223ADC"/>
    <w:rsid w:val="00223F34"/>
    <w:rsid w:val="002241C9"/>
    <w:rsid w:val="00224A9B"/>
    <w:rsid w:val="00224C25"/>
    <w:rsid w:val="00224E90"/>
    <w:rsid w:val="00225398"/>
    <w:rsid w:val="00225FAF"/>
    <w:rsid w:val="00226503"/>
    <w:rsid w:val="0022657F"/>
    <w:rsid w:val="002269A7"/>
    <w:rsid w:val="00226BD3"/>
    <w:rsid w:val="00226C8E"/>
    <w:rsid w:val="00226F10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3F3"/>
    <w:rsid w:val="002305EF"/>
    <w:rsid w:val="0023063D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C6C"/>
    <w:rsid w:val="00231D67"/>
    <w:rsid w:val="00232191"/>
    <w:rsid w:val="002328C3"/>
    <w:rsid w:val="00232E40"/>
    <w:rsid w:val="00232E9D"/>
    <w:rsid w:val="002336F1"/>
    <w:rsid w:val="0023386C"/>
    <w:rsid w:val="00233B04"/>
    <w:rsid w:val="00234114"/>
    <w:rsid w:val="00234294"/>
    <w:rsid w:val="002344C8"/>
    <w:rsid w:val="002349C5"/>
    <w:rsid w:val="00235257"/>
    <w:rsid w:val="002354A9"/>
    <w:rsid w:val="00235581"/>
    <w:rsid w:val="00235698"/>
    <w:rsid w:val="00235724"/>
    <w:rsid w:val="0023598D"/>
    <w:rsid w:val="002359B9"/>
    <w:rsid w:val="002361D3"/>
    <w:rsid w:val="00236F55"/>
    <w:rsid w:val="00236F71"/>
    <w:rsid w:val="002373FC"/>
    <w:rsid w:val="0023754A"/>
    <w:rsid w:val="00237657"/>
    <w:rsid w:val="0023768D"/>
    <w:rsid w:val="0023776F"/>
    <w:rsid w:val="00237C6F"/>
    <w:rsid w:val="00237D22"/>
    <w:rsid w:val="00237DC4"/>
    <w:rsid w:val="0024018E"/>
    <w:rsid w:val="0024057B"/>
    <w:rsid w:val="00240B7D"/>
    <w:rsid w:val="00240CFC"/>
    <w:rsid w:val="00240F76"/>
    <w:rsid w:val="0024103F"/>
    <w:rsid w:val="00241082"/>
    <w:rsid w:val="00241358"/>
    <w:rsid w:val="00241C7B"/>
    <w:rsid w:val="002421F2"/>
    <w:rsid w:val="0024224E"/>
    <w:rsid w:val="0024290B"/>
    <w:rsid w:val="00242B2A"/>
    <w:rsid w:val="00242CAE"/>
    <w:rsid w:val="00242E0C"/>
    <w:rsid w:val="00243703"/>
    <w:rsid w:val="00243ACD"/>
    <w:rsid w:val="00243B81"/>
    <w:rsid w:val="00243DCC"/>
    <w:rsid w:val="002443C2"/>
    <w:rsid w:val="002444E3"/>
    <w:rsid w:val="00244606"/>
    <w:rsid w:val="00244924"/>
    <w:rsid w:val="00244C16"/>
    <w:rsid w:val="00244F99"/>
    <w:rsid w:val="002453F5"/>
    <w:rsid w:val="00245492"/>
    <w:rsid w:val="00245493"/>
    <w:rsid w:val="00245951"/>
    <w:rsid w:val="00245A41"/>
    <w:rsid w:val="00245ACB"/>
    <w:rsid w:val="00245B70"/>
    <w:rsid w:val="00245BED"/>
    <w:rsid w:val="00245D7D"/>
    <w:rsid w:val="00245E39"/>
    <w:rsid w:val="00245FBA"/>
    <w:rsid w:val="0024652F"/>
    <w:rsid w:val="00246C52"/>
    <w:rsid w:val="00246EB6"/>
    <w:rsid w:val="00246F63"/>
    <w:rsid w:val="002471AB"/>
    <w:rsid w:val="0024785A"/>
    <w:rsid w:val="00247B6E"/>
    <w:rsid w:val="00247C82"/>
    <w:rsid w:val="00247D8E"/>
    <w:rsid w:val="00247DD1"/>
    <w:rsid w:val="00247E6A"/>
    <w:rsid w:val="002506FB"/>
    <w:rsid w:val="0025080B"/>
    <w:rsid w:val="00250D9C"/>
    <w:rsid w:val="00250E8C"/>
    <w:rsid w:val="00251117"/>
    <w:rsid w:val="002512A9"/>
    <w:rsid w:val="0025169E"/>
    <w:rsid w:val="00251929"/>
    <w:rsid w:val="00251E32"/>
    <w:rsid w:val="00251F5E"/>
    <w:rsid w:val="00252052"/>
    <w:rsid w:val="002521CC"/>
    <w:rsid w:val="002522FF"/>
    <w:rsid w:val="00252340"/>
    <w:rsid w:val="0025245E"/>
    <w:rsid w:val="002525BE"/>
    <w:rsid w:val="0025299F"/>
    <w:rsid w:val="002530CC"/>
    <w:rsid w:val="002530D6"/>
    <w:rsid w:val="002530D9"/>
    <w:rsid w:val="0025325D"/>
    <w:rsid w:val="002533FF"/>
    <w:rsid w:val="00253400"/>
    <w:rsid w:val="002537F5"/>
    <w:rsid w:val="00253A49"/>
    <w:rsid w:val="00253A89"/>
    <w:rsid w:val="00253D64"/>
    <w:rsid w:val="00254326"/>
    <w:rsid w:val="00254367"/>
    <w:rsid w:val="00254616"/>
    <w:rsid w:val="00254BF6"/>
    <w:rsid w:val="00254C2B"/>
    <w:rsid w:val="00254FA3"/>
    <w:rsid w:val="00255315"/>
    <w:rsid w:val="00255709"/>
    <w:rsid w:val="0025587F"/>
    <w:rsid w:val="00255C71"/>
    <w:rsid w:val="0025628A"/>
    <w:rsid w:val="00256363"/>
    <w:rsid w:val="0025648C"/>
    <w:rsid w:val="00256868"/>
    <w:rsid w:val="00256BD7"/>
    <w:rsid w:val="00256F02"/>
    <w:rsid w:val="002571C8"/>
    <w:rsid w:val="002572F1"/>
    <w:rsid w:val="00257467"/>
    <w:rsid w:val="00257500"/>
    <w:rsid w:val="002575C1"/>
    <w:rsid w:val="00257A62"/>
    <w:rsid w:val="00260156"/>
    <w:rsid w:val="0026075E"/>
    <w:rsid w:val="002607FF"/>
    <w:rsid w:val="00260FAD"/>
    <w:rsid w:val="002612A1"/>
    <w:rsid w:val="00261525"/>
    <w:rsid w:val="0026179E"/>
    <w:rsid w:val="00261D05"/>
    <w:rsid w:val="002623AC"/>
    <w:rsid w:val="00262793"/>
    <w:rsid w:val="00262979"/>
    <w:rsid w:val="00262B6B"/>
    <w:rsid w:val="00262CEB"/>
    <w:rsid w:val="00262E67"/>
    <w:rsid w:val="00262E69"/>
    <w:rsid w:val="00263038"/>
    <w:rsid w:val="00263323"/>
    <w:rsid w:val="00263B02"/>
    <w:rsid w:val="00263DD9"/>
    <w:rsid w:val="00263F00"/>
    <w:rsid w:val="00264110"/>
    <w:rsid w:val="002642CD"/>
    <w:rsid w:val="002643C7"/>
    <w:rsid w:val="0026455A"/>
    <w:rsid w:val="002645C9"/>
    <w:rsid w:val="0026468A"/>
    <w:rsid w:val="002647AE"/>
    <w:rsid w:val="00264BB7"/>
    <w:rsid w:val="00264C28"/>
    <w:rsid w:val="0026509A"/>
    <w:rsid w:val="002651FC"/>
    <w:rsid w:val="0026554D"/>
    <w:rsid w:val="00265701"/>
    <w:rsid w:val="00265C72"/>
    <w:rsid w:val="00265E9A"/>
    <w:rsid w:val="002661BB"/>
    <w:rsid w:val="00266210"/>
    <w:rsid w:val="00266288"/>
    <w:rsid w:val="00266345"/>
    <w:rsid w:val="002663D6"/>
    <w:rsid w:val="002664D0"/>
    <w:rsid w:val="00266A94"/>
    <w:rsid w:val="00267010"/>
    <w:rsid w:val="0026716C"/>
    <w:rsid w:val="00267825"/>
    <w:rsid w:val="00267931"/>
    <w:rsid w:val="00267CFE"/>
    <w:rsid w:val="00267EF5"/>
    <w:rsid w:val="00267F60"/>
    <w:rsid w:val="002705A1"/>
    <w:rsid w:val="00270621"/>
    <w:rsid w:val="002708B7"/>
    <w:rsid w:val="00270C63"/>
    <w:rsid w:val="00270C80"/>
    <w:rsid w:val="00270C98"/>
    <w:rsid w:val="00270D8F"/>
    <w:rsid w:val="00270E57"/>
    <w:rsid w:val="00271736"/>
    <w:rsid w:val="00271738"/>
    <w:rsid w:val="0027193C"/>
    <w:rsid w:val="002719D4"/>
    <w:rsid w:val="00271B1E"/>
    <w:rsid w:val="00271EEF"/>
    <w:rsid w:val="002720E8"/>
    <w:rsid w:val="0027242C"/>
    <w:rsid w:val="0027244C"/>
    <w:rsid w:val="00272474"/>
    <w:rsid w:val="002726EE"/>
    <w:rsid w:val="00272BF6"/>
    <w:rsid w:val="00272C29"/>
    <w:rsid w:val="00272D06"/>
    <w:rsid w:val="00272FEB"/>
    <w:rsid w:val="00273053"/>
    <w:rsid w:val="0027309D"/>
    <w:rsid w:val="0027318B"/>
    <w:rsid w:val="0027323C"/>
    <w:rsid w:val="002732F9"/>
    <w:rsid w:val="002737EE"/>
    <w:rsid w:val="002738C9"/>
    <w:rsid w:val="00273B2D"/>
    <w:rsid w:val="00273C94"/>
    <w:rsid w:val="00273CC9"/>
    <w:rsid w:val="00273CFB"/>
    <w:rsid w:val="0027402A"/>
    <w:rsid w:val="00274125"/>
    <w:rsid w:val="002743DE"/>
    <w:rsid w:val="002747B9"/>
    <w:rsid w:val="00274BED"/>
    <w:rsid w:val="00274D08"/>
    <w:rsid w:val="002753E4"/>
    <w:rsid w:val="00275435"/>
    <w:rsid w:val="00275464"/>
    <w:rsid w:val="002754E3"/>
    <w:rsid w:val="0027568B"/>
    <w:rsid w:val="002756D5"/>
    <w:rsid w:val="00275CD2"/>
    <w:rsid w:val="00276001"/>
    <w:rsid w:val="00276145"/>
    <w:rsid w:val="002764FB"/>
    <w:rsid w:val="002766C3"/>
    <w:rsid w:val="002767B4"/>
    <w:rsid w:val="00276CDE"/>
    <w:rsid w:val="0027720E"/>
    <w:rsid w:val="00277D7D"/>
    <w:rsid w:val="00277E66"/>
    <w:rsid w:val="002801E2"/>
    <w:rsid w:val="002803EC"/>
    <w:rsid w:val="0028052D"/>
    <w:rsid w:val="0028059E"/>
    <w:rsid w:val="00280684"/>
    <w:rsid w:val="0028073A"/>
    <w:rsid w:val="00280851"/>
    <w:rsid w:val="00280960"/>
    <w:rsid w:val="002816D5"/>
    <w:rsid w:val="002817B4"/>
    <w:rsid w:val="00281D40"/>
    <w:rsid w:val="00282058"/>
    <w:rsid w:val="002825CE"/>
    <w:rsid w:val="002826D0"/>
    <w:rsid w:val="002829E8"/>
    <w:rsid w:val="00283181"/>
    <w:rsid w:val="0028338B"/>
    <w:rsid w:val="002835A5"/>
    <w:rsid w:val="002836DC"/>
    <w:rsid w:val="00283D6B"/>
    <w:rsid w:val="002841EF"/>
    <w:rsid w:val="0028492A"/>
    <w:rsid w:val="00284BFB"/>
    <w:rsid w:val="00284E7F"/>
    <w:rsid w:val="0028527A"/>
    <w:rsid w:val="00285520"/>
    <w:rsid w:val="00285894"/>
    <w:rsid w:val="00285E28"/>
    <w:rsid w:val="00286487"/>
    <w:rsid w:val="00286631"/>
    <w:rsid w:val="00286ABD"/>
    <w:rsid w:val="00286B14"/>
    <w:rsid w:val="00286F76"/>
    <w:rsid w:val="0028701F"/>
    <w:rsid w:val="00287376"/>
    <w:rsid w:val="002877DE"/>
    <w:rsid w:val="002879EE"/>
    <w:rsid w:val="00287C28"/>
    <w:rsid w:val="00290254"/>
    <w:rsid w:val="00290B5C"/>
    <w:rsid w:val="00290F72"/>
    <w:rsid w:val="002910E8"/>
    <w:rsid w:val="0029178F"/>
    <w:rsid w:val="00291959"/>
    <w:rsid w:val="00291B01"/>
    <w:rsid w:val="002922E6"/>
    <w:rsid w:val="00292808"/>
    <w:rsid w:val="00292B70"/>
    <w:rsid w:val="00292CBD"/>
    <w:rsid w:val="00293056"/>
    <w:rsid w:val="00293504"/>
    <w:rsid w:val="00293559"/>
    <w:rsid w:val="00293C26"/>
    <w:rsid w:val="002943A4"/>
    <w:rsid w:val="002944CA"/>
    <w:rsid w:val="00294722"/>
    <w:rsid w:val="0029491A"/>
    <w:rsid w:val="0029494B"/>
    <w:rsid w:val="00294A7B"/>
    <w:rsid w:val="00294AB1"/>
    <w:rsid w:val="00294FB4"/>
    <w:rsid w:val="0029512F"/>
    <w:rsid w:val="002951F4"/>
    <w:rsid w:val="00295226"/>
    <w:rsid w:val="0029548C"/>
    <w:rsid w:val="00295539"/>
    <w:rsid w:val="0029556D"/>
    <w:rsid w:val="002955CB"/>
    <w:rsid w:val="00295D22"/>
    <w:rsid w:val="00295F1C"/>
    <w:rsid w:val="0029636B"/>
    <w:rsid w:val="002963EC"/>
    <w:rsid w:val="002965C5"/>
    <w:rsid w:val="00296FD8"/>
    <w:rsid w:val="002971C0"/>
    <w:rsid w:val="002971CA"/>
    <w:rsid w:val="0029738C"/>
    <w:rsid w:val="0029743A"/>
    <w:rsid w:val="00297499"/>
    <w:rsid w:val="002974AA"/>
    <w:rsid w:val="002976A3"/>
    <w:rsid w:val="00297F46"/>
    <w:rsid w:val="002A038F"/>
    <w:rsid w:val="002A0581"/>
    <w:rsid w:val="002A05EF"/>
    <w:rsid w:val="002A0724"/>
    <w:rsid w:val="002A07D7"/>
    <w:rsid w:val="002A0B53"/>
    <w:rsid w:val="002A10D1"/>
    <w:rsid w:val="002A1306"/>
    <w:rsid w:val="002A1737"/>
    <w:rsid w:val="002A1A57"/>
    <w:rsid w:val="002A1C5B"/>
    <w:rsid w:val="002A1DA1"/>
    <w:rsid w:val="002A205B"/>
    <w:rsid w:val="002A22F3"/>
    <w:rsid w:val="002A24F5"/>
    <w:rsid w:val="002A2B35"/>
    <w:rsid w:val="002A2FE5"/>
    <w:rsid w:val="002A30CB"/>
    <w:rsid w:val="002A31FF"/>
    <w:rsid w:val="002A32EA"/>
    <w:rsid w:val="002A3668"/>
    <w:rsid w:val="002A3771"/>
    <w:rsid w:val="002A3B12"/>
    <w:rsid w:val="002A3CF2"/>
    <w:rsid w:val="002A400E"/>
    <w:rsid w:val="002A4102"/>
    <w:rsid w:val="002A43A5"/>
    <w:rsid w:val="002A4918"/>
    <w:rsid w:val="002A4E20"/>
    <w:rsid w:val="002A4EFE"/>
    <w:rsid w:val="002A5133"/>
    <w:rsid w:val="002A523D"/>
    <w:rsid w:val="002A543D"/>
    <w:rsid w:val="002A5488"/>
    <w:rsid w:val="002A5C9F"/>
    <w:rsid w:val="002A5F1E"/>
    <w:rsid w:val="002A5FC1"/>
    <w:rsid w:val="002A60B6"/>
    <w:rsid w:val="002A6313"/>
    <w:rsid w:val="002A64B2"/>
    <w:rsid w:val="002A68D9"/>
    <w:rsid w:val="002A72A9"/>
    <w:rsid w:val="002A732C"/>
    <w:rsid w:val="002A75E3"/>
    <w:rsid w:val="002A76CC"/>
    <w:rsid w:val="002A7A6A"/>
    <w:rsid w:val="002A7AB4"/>
    <w:rsid w:val="002A7B72"/>
    <w:rsid w:val="002A7E37"/>
    <w:rsid w:val="002B05A0"/>
    <w:rsid w:val="002B0740"/>
    <w:rsid w:val="002B07BF"/>
    <w:rsid w:val="002B0805"/>
    <w:rsid w:val="002B0C99"/>
    <w:rsid w:val="002B0EDA"/>
    <w:rsid w:val="002B10F9"/>
    <w:rsid w:val="002B112E"/>
    <w:rsid w:val="002B124B"/>
    <w:rsid w:val="002B16E3"/>
    <w:rsid w:val="002B21D6"/>
    <w:rsid w:val="002B2C92"/>
    <w:rsid w:val="002B2D2C"/>
    <w:rsid w:val="002B2F85"/>
    <w:rsid w:val="002B3081"/>
    <w:rsid w:val="002B318B"/>
    <w:rsid w:val="002B31B6"/>
    <w:rsid w:val="002B32BC"/>
    <w:rsid w:val="002B32BE"/>
    <w:rsid w:val="002B32D5"/>
    <w:rsid w:val="002B340B"/>
    <w:rsid w:val="002B34AE"/>
    <w:rsid w:val="002B3D90"/>
    <w:rsid w:val="002B4595"/>
    <w:rsid w:val="002B4982"/>
    <w:rsid w:val="002B4C39"/>
    <w:rsid w:val="002B5193"/>
    <w:rsid w:val="002B5307"/>
    <w:rsid w:val="002B5370"/>
    <w:rsid w:val="002B5499"/>
    <w:rsid w:val="002B5976"/>
    <w:rsid w:val="002B6397"/>
    <w:rsid w:val="002B64FE"/>
    <w:rsid w:val="002B651D"/>
    <w:rsid w:val="002B6890"/>
    <w:rsid w:val="002B694E"/>
    <w:rsid w:val="002B69F6"/>
    <w:rsid w:val="002B71EC"/>
    <w:rsid w:val="002B726C"/>
    <w:rsid w:val="002B76B9"/>
    <w:rsid w:val="002B76FF"/>
    <w:rsid w:val="002C020D"/>
    <w:rsid w:val="002C0486"/>
    <w:rsid w:val="002C04C2"/>
    <w:rsid w:val="002C0818"/>
    <w:rsid w:val="002C089E"/>
    <w:rsid w:val="002C0AF3"/>
    <w:rsid w:val="002C0C11"/>
    <w:rsid w:val="002C0DD0"/>
    <w:rsid w:val="002C0E0A"/>
    <w:rsid w:val="002C1C49"/>
    <w:rsid w:val="002C1DF1"/>
    <w:rsid w:val="002C203A"/>
    <w:rsid w:val="002C2616"/>
    <w:rsid w:val="002C27F3"/>
    <w:rsid w:val="002C2883"/>
    <w:rsid w:val="002C2B42"/>
    <w:rsid w:val="002C2E8A"/>
    <w:rsid w:val="002C2FCD"/>
    <w:rsid w:val="002C36D3"/>
    <w:rsid w:val="002C3AE4"/>
    <w:rsid w:val="002C3B99"/>
    <w:rsid w:val="002C3C99"/>
    <w:rsid w:val="002C3E89"/>
    <w:rsid w:val="002C401E"/>
    <w:rsid w:val="002C4110"/>
    <w:rsid w:val="002C429E"/>
    <w:rsid w:val="002C431F"/>
    <w:rsid w:val="002C43C2"/>
    <w:rsid w:val="002C44DB"/>
    <w:rsid w:val="002C47B7"/>
    <w:rsid w:val="002C47BD"/>
    <w:rsid w:val="002C4FAC"/>
    <w:rsid w:val="002C5533"/>
    <w:rsid w:val="002C5620"/>
    <w:rsid w:val="002C5A6B"/>
    <w:rsid w:val="002C5DAF"/>
    <w:rsid w:val="002C5DB8"/>
    <w:rsid w:val="002C61E0"/>
    <w:rsid w:val="002C6BEA"/>
    <w:rsid w:val="002C6C3A"/>
    <w:rsid w:val="002C7516"/>
    <w:rsid w:val="002C772F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2B0"/>
    <w:rsid w:val="002D1371"/>
    <w:rsid w:val="002D13B7"/>
    <w:rsid w:val="002D15C0"/>
    <w:rsid w:val="002D165D"/>
    <w:rsid w:val="002D1A04"/>
    <w:rsid w:val="002D1DD5"/>
    <w:rsid w:val="002D2057"/>
    <w:rsid w:val="002D20F7"/>
    <w:rsid w:val="002D23FC"/>
    <w:rsid w:val="002D2B4E"/>
    <w:rsid w:val="002D2FCA"/>
    <w:rsid w:val="002D35C8"/>
    <w:rsid w:val="002D3968"/>
    <w:rsid w:val="002D4029"/>
    <w:rsid w:val="002D425A"/>
    <w:rsid w:val="002D4322"/>
    <w:rsid w:val="002D43D1"/>
    <w:rsid w:val="002D463C"/>
    <w:rsid w:val="002D4A54"/>
    <w:rsid w:val="002D4C64"/>
    <w:rsid w:val="002D4DDD"/>
    <w:rsid w:val="002D4E37"/>
    <w:rsid w:val="002D52E0"/>
    <w:rsid w:val="002D559C"/>
    <w:rsid w:val="002D5A62"/>
    <w:rsid w:val="002D5B49"/>
    <w:rsid w:val="002D5C24"/>
    <w:rsid w:val="002D5DEA"/>
    <w:rsid w:val="002D60B9"/>
    <w:rsid w:val="002D6127"/>
    <w:rsid w:val="002D620D"/>
    <w:rsid w:val="002D65B4"/>
    <w:rsid w:val="002D68C3"/>
    <w:rsid w:val="002D6C69"/>
    <w:rsid w:val="002D745A"/>
    <w:rsid w:val="002D7677"/>
    <w:rsid w:val="002D772F"/>
    <w:rsid w:val="002E018E"/>
    <w:rsid w:val="002E04F0"/>
    <w:rsid w:val="002E0864"/>
    <w:rsid w:val="002E0A48"/>
    <w:rsid w:val="002E0E94"/>
    <w:rsid w:val="002E1046"/>
    <w:rsid w:val="002E10FB"/>
    <w:rsid w:val="002E16BC"/>
    <w:rsid w:val="002E16F4"/>
    <w:rsid w:val="002E1941"/>
    <w:rsid w:val="002E2152"/>
    <w:rsid w:val="002E21D5"/>
    <w:rsid w:val="002E251B"/>
    <w:rsid w:val="002E2923"/>
    <w:rsid w:val="002E2A53"/>
    <w:rsid w:val="002E2A76"/>
    <w:rsid w:val="002E306D"/>
    <w:rsid w:val="002E324D"/>
    <w:rsid w:val="002E3624"/>
    <w:rsid w:val="002E3653"/>
    <w:rsid w:val="002E36AE"/>
    <w:rsid w:val="002E37B0"/>
    <w:rsid w:val="002E385D"/>
    <w:rsid w:val="002E38B7"/>
    <w:rsid w:val="002E4048"/>
    <w:rsid w:val="002E43BA"/>
    <w:rsid w:val="002E4AF5"/>
    <w:rsid w:val="002E4D11"/>
    <w:rsid w:val="002E4DC0"/>
    <w:rsid w:val="002E4F8C"/>
    <w:rsid w:val="002E5290"/>
    <w:rsid w:val="002E58E1"/>
    <w:rsid w:val="002E5BDD"/>
    <w:rsid w:val="002E5C56"/>
    <w:rsid w:val="002E5CD6"/>
    <w:rsid w:val="002E633A"/>
    <w:rsid w:val="002E679D"/>
    <w:rsid w:val="002E6994"/>
    <w:rsid w:val="002E6A45"/>
    <w:rsid w:val="002E7321"/>
    <w:rsid w:val="002E7894"/>
    <w:rsid w:val="002E7ACB"/>
    <w:rsid w:val="002E7BA0"/>
    <w:rsid w:val="002E7BAD"/>
    <w:rsid w:val="002E7FA9"/>
    <w:rsid w:val="002F0045"/>
    <w:rsid w:val="002F00F0"/>
    <w:rsid w:val="002F025B"/>
    <w:rsid w:val="002F0684"/>
    <w:rsid w:val="002F0687"/>
    <w:rsid w:val="002F0ADB"/>
    <w:rsid w:val="002F1246"/>
    <w:rsid w:val="002F15B3"/>
    <w:rsid w:val="002F1944"/>
    <w:rsid w:val="002F1B45"/>
    <w:rsid w:val="002F1C49"/>
    <w:rsid w:val="002F22A7"/>
    <w:rsid w:val="002F28CF"/>
    <w:rsid w:val="002F2AE0"/>
    <w:rsid w:val="002F3DEF"/>
    <w:rsid w:val="002F3F16"/>
    <w:rsid w:val="002F413F"/>
    <w:rsid w:val="002F44AD"/>
    <w:rsid w:val="002F45D3"/>
    <w:rsid w:val="002F4934"/>
    <w:rsid w:val="002F49DE"/>
    <w:rsid w:val="002F4A52"/>
    <w:rsid w:val="002F4CF5"/>
    <w:rsid w:val="002F4EE1"/>
    <w:rsid w:val="002F4F93"/>
    <w:rsid w:val="002F4FC5"/>
    <w:rsid w:val="002F5417"/>
    <w:rsid w:val="002F5422"/>
    <w:rsid w:val="002F5520"/>
    <w:rsid w:val="002F5634"/>
    <w:rsid w:val="002F5CEC"/>
    <w:rsid w:val="002F5FDA"/>
    <w:rsid w:val="002F609E"/>
    <w:rsid w:val="002F619C"/>
    <w:rsid w:val="002F6319"/>
    <w:rsid w:val="002F68BF"/>
    <w:rsid w:val="002F6941"/>
    <w:rsid w:val="002F6BDA"/>
    <w:rsid w:val="002F6E26"/>
    <w:rsid w:val="002F6EA2"/>
    <w:rsid w:val="002F7595"/>
    <w:rsid w:val="002F7917"/>
    <w:rsid w:val="002F7B6D"/>
    <w:rsid w:val="002F7D48"/>
    <w:rsid w:val="002F7EC5"/>
    <w:rsid w:val="0030000B"/>
    <w:rsid w:val="003003AD"/>
    <w:rsid w:val="003004CC"/>
    <w:rsid w:val="003004DC"/>
    <w:rsid w:val="00300CFC"/>
    <w:rsid w:val="003011C0"/>
    <w:rsid w:val="0030129A"/>
    <w:rsid w:val="003013C8"/>
    <w:rsid w:val="003016FB"/>
    <w:rsid w:val="00301EE4"/>
    <w:rsid w:val="00301FEE"/>
    <w:rsid w:val="003024AF"/>
    <w:rsid w:val="003024DE"/>
    <w:rsid w:val="003025D1"/>
    <w:rsid w:val="00302701"/>
    <w:rsid w:val="00302739"/>
    <w:rsid w:val="0030361B"/>
    <w:rsid w:val="00303FB7"/>
    <w:rsid w:val="00304549"/>
    <w:rsid w:val="0030469C"/>
    <w:rsid w:val="00304AC5"/>
    <w:rsid w:val="00304FCA"/>
    <w:rsid w:val="00305E8E"/>
    <w:rsid w:val="003065FB"/>
    <w:rsid w:val="0030663B"/>
    <w:rsid w:val="00306802"/>
    <w:rsid w:val="00306AE4"/>
    <w:rsid w:val="00306E33"/>
    <w:rsid w:val="00307B27"/>
    <w:rsid w:val="00307F28"/>
    <w:rsid w:val="00310148"/>
    <w:rsid w:val="003101DC"/>
    <w:rsid w:val="0031035A"/>
    <w:rsid w:val="00310CC6"/>
    <w:rsid w:val="00310CFB"/>
    <w:rsid w:val="00311642"/>
    <w:rsid w:val="00311761"/>
    <w:rsid w:val="00311941"/>
    <w:rsid w:val="00311AFC"/>
    <w:rsid w:val="003121B8"/>
    <w:rsid w:val="00313452"/>
    <w:rsid w:val="003137A0"/>
    <w:rsid w:val="003137ED"/>
    <w:rsid w:val="00313A6F"/>
    <w:rsid w:val="00313C4F"/>
    <w:rsid w:val="003141C2"/>
    <w:rsid w:val="00314629"/>
    <w:rsid w:val="003148A9"/>
    <w:rsid w:val="00314B32"/>
    <w:rsid w:val="0031518B"/>
    <w:rsid w:val="0031586B"/>
    <w:rsid w:val="0031599D"/>
    <w:rsid w:val="00315F72"/>
    <w:rsid w:val="00316072"/>
    <w:rsid w:val="00316265"/>
    <w:rsid w:val="003162E1"/>
    <w:rsid w:val="00316A94"/>
    <w:rsid w:val="00316C58"/>
    <w:rsid w:val="00316E46"/>
    <w:rsid w:val="00317050"/>
    <w:rsid w:val="003170D6"/>
    <w:rsid w:val="00317884"/>
    <w:rsid w:val="0031794B"/>
    <w:rsid w:val="00317B1B"/>
    <w:rsid w:val="00317D7A"/>
    <w:rsid w:val="003200D2"/>
    <w:rsid w:val="003200D5"/>
    <w:rsid w:val="00320B0D"/>
    <w:rsid w:val="00320B1B"/>
    <w:rsid w:val="00320C4D"/>
    <w:rsid w:val="00320F46"/>
    <w:rsid w:val="0032118B"/>
    <w:rsid w:val="0032172E"/>
    <w:rsid w:val="00321822"/>
    <w:rsid w:val="00321B02"/>
    <w:rsid w:val="00321BB0"/>
    <w:rsid w:val="00321D74"/>
    <w:rsid w:val="003222E4"/>
    <w:rsid w:val="00322A6A"/>
    <w:rsid w:val="00322BC3"/>
    <w:rsid w:val="00322D03"/>
    <w:rsid w:val="00322E3B"/>
    <w:rsid w:val="003231B5"/>
    <w:rsid w:val="003232D6"/>
    <w:rsid w:val="00323325"/>
    <w:rsid w:val="00323FAD"/>
    <w:rsid w:val="00324636"/>
    <w:rsid w:val="00324731"/>
    <w:rsid w:val="003249F8"/>
    <w:rsid w:val="003259EB"/>
    <w:rsid w:val="00326146"/>
    <w:rsid w:val="0032649F"/>
    <w:rsid w:val="003264A2"/>
    <w:rsid w:val="00326748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204"/>
    <w:rsid w:val="003318BB"/>
    <w:rsid w:val="00331BCC"/>
    <w:rsid w:val="003321C3"/>
    <w:rsid w:val="0033265F"/>
    <w:rsid w:val="00332962"/>
    <w:rsid w:val="00332A33"/>
    <w:rsid w:val="00332B7D"/>
    <w:rsid w:val="00332D13"/>
    <w:rsid w:val="003331F0"/>
    <w:rsid w:val="00333226"/>
    <w:rsid w:val="003333E8"/>
    <w:rsid w:val="0033383B"/>
    <w:rsid w:val="0033392F"/>
    <w:rsid w:val="00333A4C"/>
    <w:rsid w:val="00333CCF"/>
    <w:rsid w:val="00334737"/>
    <w:rsid w:val="00334F3E"/>
    <w:rsid w:val="00335250"/>
    <w:rsid w:val="00335325"/>
    <w:rsid w:val="003357C7"/>
    <w:rsid w:val="003357CD"/>
    <w:rsid w:val="0033592C"/>
    <w:rsid w:val="00335BAA"/>
    <w:rsid w:val="00335E2A"/>
    <w:rsid w:val="00336225"/>
    <w:rsid w:val="00336715"/>
    <w:rsid w:val="00336760"/>
    <w:rsid w:val="00336780"/>
    <w:rsid w:val="003367C5"/>
    <w:rsid w:val="00336987"/>
    <w:rsid w:val="003370D3"/>
    <w:rsid w:val="00337539"/>
    <w:rsid w:val="003376E3"/>
    <w:rsid w:val="00337C71"/>
    <w:rsid w:val="003406E1"/>
    <w:rsid w:val="00340C02"/>
    <w:rsid w:val="00340E16"/>
    <w:rsid w:val="00340E58"/>
    <w:rsid w:val="00341087"/>
    <w:rsid w:val="0034119A"/>
    <w:rsid w:val="003415A8"/>
    <w:rsid w:val="00341CDF"/>
    <w:rsid w:val="0034243C"/>
    <w:rsid w:val="0034246D"/>
    <w:rsid w:val="003426DE"/>
    <w:rsid w:val="0034287C"/>
    <w:rsid w:val="00342925"/>
    <w:rsid w:val="0034305B"/>
    <w:rsid w:val="003430E0"/>
    <w:rsid w:val="0034368B"/>
    <w:rsid w:val="00343752"/>
    <w:rsid w:val="00343C24"/>
    <w:rsid w:val="00343F02"/>
    <w:rsid w:val="00343FE5"/>
    <w:rsid w:val="0034404F"/>
    <w:rsid w:val="00344291"/>
    <w:rsid w:val="003444ED"/>
    <w:rsid w:val="00344725"/>
    <w:rsid w:val="00344898"/>
    <w:rsid w:val="00344C47"/>
    <w:rsid w:val="0034511B"/>
    <w:rsid w:val="00346A70"/>
    <w:rsid w:val="00346BF8"/>
    <w:rsid w:val="00346EA4"/>
    <w:rsid w:val="003471DC"/>
    <w:rsid w:val="00347448"/>
    <w:rsid w:val="0034745C"/>
    <w:rsid w:val="00347655"/>
    <w:rsid w:val="00347A3F"/>
    <w:rsid w:val="00347E4C"/>
    <w:rsid w:val="00347F2E"/>
    <w:rsid w:val="00350171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BEC"/>
    <w:rsid w:val="00352CC9"/>
    <w:rsid w:val="00352DAE"/>
    <w:rsid w:val="00352FD6"/>
    <w:rsid w:val="003530A0"/>
    <w:rsid w:val="0035319A"/>
    <w:rsid w:val="003531B0"/>
    <w:rsid w:val="003532D2"/>
    <w:rsid w:val="0035334C"/>
    <w:rsid w:val="00353444"/>
    <w:rsid w:val="003536C6"/>
    <w:rsid w:val="0035376A"/>
    <w:rsid w:val="003539B2"/>
    <w:rsid w:val="003539C1"/>
    <w:rsid w:val="00353A9E"/>
    <w:rsid w:val="00353F9F"/>
    <w:rsid w:val="0035414B"/>
    <w:rsid w:val="003543A5"/>
    <w:rsid w:val="00354634"/>
    <w:rsid w:val="0035488F"/>
    <w:rsid w:val="003552C6"/>
    <w:rsid w:val="0035534F"/>
    <w:rsid w:val="00355623"/>
    <w:rsid w:val="0035587A"/>
    <w:rsid w:val="00355A83"/>
    <w:rsid w:val="00356013"/>
    <w:rsid w:val="0035605A"/>
    <w:rsid w:val="003560B8"/>
    <w:rsid w:val="003562D7"/>
    <w:rsid w:val="00356351"/>
    <w:rsid w:val="00356353"/>
    <w:rsid w:val="003563E4"/>
    <w:rsid w:val="003565A7"/>
    <w:rsid w:val="003567C9"/>
    <w:rsid w:val="00356855"/>
    <w:rsid w:val="0035685D"/>
    <w:rsid w:val="00356C84"/>
    <w:rsid w:val="00356CEC"/>
    <w:rsid w:val="003571D6"/>
    <w:rsid w:val="003572DE"/>
    <w:rsid w:val="00357414"/>
    <w:rsid w:val="00357659"/>
    <w:rsid w:val="00357712"/>
    <w:rsid w:val="003579CA"/>
    <w:rsid w:val="00357A5C"/>
    <w:rsid w:val="00357D8A"/>
    <w:rsid w:val="00357F5C"/>
    <w:rsid w:val="0036012E"/>
    <w:rsid w:val="0036029D"/>
    <w:rsid w:val="00360392"/>
    <w:rsid w:val="003604DB"/>
    <w:rsid w:val="0036056F"/>
    <w:rsid w:val="00360831"/>
    <w:rsid w:val="00360E73"/>
    <w:rsid w:val="003617B5"/>
    <w:rsid w:val="0036185C"/>
    <w:rsid w:val="00361B3C"/>
    <w:rsid w:val="0036262C"/>
    <w:rsid w:val="00362A88"/>
    <w:rsid w:val="00362C5A"/>
    <w:rsid w:val="003632E2"/>
    <w:rsid w:val="003638CF"/>
    <w:rsid w:val="00363D68"/>
    <w:rsid w:val="00363E00"/>
    <w:rsid w:val="00363E9E"/>
    <w:rsid w:val="00364591"/>
    <w:rsid w:val="00364A63"/>
    <w:rsid w:val="003652A9"/>
    <w:rsid w:val="003665C5"/>
    <w:rsid w:val="0036675A"/>
    <w:rsid w:val="00366C9E"/>
    <w:rsid w:val="00366CF5"/>
    <w:rsid w:val="00366EB2"/>
    <w:rsid w:val="00367080"/>
    <w:rsid w:val="00367D2F"/>
    <w:rsid w:val="00370038"/>
    <w:rsid w:val="003700A7"/>
    <w:rsid w:val="00370285"/>
    <w:rsid w:val="003704EE"/>
    <w:rsid w:val="003705AD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85A"/>
    <w:rsid w:val="0037297C"/>
    <w:rsid w:val="00372A6B"/>
    <w:rsid w:val="00372F5D"/>
    <w:rsid w:val="00372FD7"/>
    <w:rsid w:val="003734F9"/>
    <w:rsid w:val="00373736"/>
    <w:rsid w:val="003739F5"/>
    <w:rsid w:val="00373C10"/>
    <w:rsid w:val="00373E10"/>
    <w:rsid w:val="00373EFE"/>
    <w:rsid w:val="00373F2C"/>
    <w:rsid w:val="00374063"/>
    <w:rsid w:val="0037406C"/>
    <w:rsid w:val="003741D2"/>
    <w:rsid w:val="003744CB"/>
    <w:rsid w:val="0037456D"/>
    <w:rsid w:val="00374804"/>
    <w:rsid w:val="00374C64"/>
    <w:rsid w:val="00374D62"/>
    <w:rsid w:val="00374F06"/>
    <w:rsid w:val="00374F99"/>
    <w:rsid w:val="00375FFC"/>
    <w:rsid w:val="003764FA"/>
    <w:rsid w:val="003765B9"/>
    <w:rsid w:val="003765D9"/>
    <w:rsid w:val="00376E52"/>
    <w:rsid w:val="0037709A"/>
    <w:rsid w:val="00377146"/>
    <w:rsid w:val="0037718E"/>
    <w:rsid w:val="00377332"/>
    <w:rsid w:val="00377397"/>
    <w:rsid w:val="003773F2"/>
    <w:rsid w:val="003774FD"/>
    <w:rsid w:val="003775BD"/>
    <w:rsid w:val="003776DA"/>
    <w:rsid w:val="00380462"/>
    <w:rsid w:val="0038084F"/>
    <w:rsid w:val="00380892"/>
    <w:rsid w:val="00380AE2"/>
    <w:rsid w:val="0038116D"/>
    <w:rsid w:val="00381685"/>
    <w:rsid w:val="00381DDA"/>
    <w:rsid w:val="003821E7"/>
    <w:rsid w:val="00382243"/>
    <w:rsid w:val="0038232C"/>
    <w:rsid w:val="00382903"/>
    <w:rsid w:val="00382C91"/>
    <w:rsid w:val="00382EAF"/>
    <w:rsid w:val="00383246"/>
    <w:rsid w:val="00383483"/>
    <w:rsid w:val="00383827"/>
    <w:rsid w:val="00383D4B"/>
    <w:rsid w:val="00383DDB"/>
    <w:rsid w:val="00383F15"/>
    <w:rsid w:val="003842A8"/>
    <w:rsid w:val="003848D9"/>
    <w:rsid w:val="00384EEF"/>
    <w:rsid w:val="00385192"/>
    <w:rsid w:val="003852CC"/>
    <w:rsid w:val="003852E9"/>
    <w:rsid w:val="003854AE"/>
    <w:rsid w:val="0038556E"/>
    <w:rsid w:val="003856B1"/>
    <w:rsid w:val="00385737"/>
    <w:rsid w:val="00385823"/>
    <w:rsid w:val="00385A95"/>
    <w:rsid w:val="00385BD7"/>
    <w:rsid w:val="003861BB"/>
    <w:rsid w:val="003862D5"/>
    <w:rsid w:val="00386442"/>
    <w:rsid w:val="00386498"/>
    <w:rsid w:val="00386A15"/>
    <w:rsid w:val="00386A2E"/>
    <w:rsid w:val="00386B67"/>
    <w:rsid w:val="00386B71"/>
    <w:rsid w:val="00386D64"/>
    <w:rsid w:val="0038702D"/>
    <w:rsid w:val="003870BC"/>
    <w:rsid w:val="0038732E"/>
    <w:rsid w:val="00387489"/>
    <w:rsid w:val="00387675"/>
    <w:rsid w:val="00387758"/>
    <w:rsid w:val="00387771"/>
    <w:rsid w:val="00387854"/>
    <w:rsid w:val="00387B2B"/>
    <w:rsid w:val="00387D1D"/>
    <w:rsid w:val="00390450"/>
    <w:rsid w:val="003904B1"/>
    <w:rsid w:val="003907D2"/>
    <w:rsid w:val="00390B8F"/>
    <w:rsid w:val="00390C56"/>
    <w:rsid w:val="00390D01"/>
    <w:rsid w:val="0039122C"/>
    <w:rsid w:val="0039124D"/>
    <w:rsid w:val="003914C2"/>
    <w:rsid w:val="00391A92"/>
    <w:rsid w:val="00391AC7"/>
    <w:rsid w:val="0039249C"/>
    <w:rsid w:val="003926BE"/>
    <w:rsid w:val="00392DB8"/>
    <w:rsid w:val="00392F2E"/>
    <w:rsid w:val="00393326"/>
    <w:rsid w:val="0039358E"/>
    <w:rsid w:val="00393B78"/>
    <w:rsid w:val="00393CE0"/>
    <w:rsid w:val="00394739"/>
    <w:rsid w:val="00394775"/>
    <w:rsid w:val="0039486F"/>
    <w:rsid w:val="00394A43"/>
    <w:rsid w:val="00394AC5"/>
    <w:rsid w:val="00394B44"/>
    <w:rsid w:val="00394FA9"/>
    <w:rsid w:val="0039502C"/>
    <w:rsid w:val="003954CC"/>
    <w:rsid w:val="003956CC"/>
    <w:rsid w:val="003956FE"/>
    <w:rsid w:val="0039598F"/>
    <w:rsid w:val="003959BD"/>
    <w:rsid w:val="003960D5"/>
    <w:rsid w:val="0039610F"/>
    <w:rsid w:val="0039665F"/>
    <w:rsid w:val="0039668F"/>
    <w:rsid w:val="00396850"/>
    <w:rsid w:val="00396BD2"/>
    <w:rsid w:val="00397424"/>
    <w:rsid w:val="0039749A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914"/>
    <w:rsid w:val="003A0F8F"/>
    <w:rsid w:val="003A1135"/>
    <w:rsid w:val="003A1341"/>
    <w:rsid w:val="003A162C"/>
    <w:rsid w:val="003A19E0"/>
    <w:rsid w:val="003A1A60"/>
    <w:rsid w:val="003A1DD5"/>
    <w:rsid w:val="003A2019"/>
    <w:rsid w:val="003A2D39"/>
    <w:rsid w:val="003A2FE7"/>
    <w:rsid w:val="003A301F"/>
    <w:rsid w:val="003A36CA"/>
    <w:rsid w:val="003A4107"/>
    <w:rsid w:val="003A42BB"/>
    <w:rsid w:val="003A43F7"/>
    <w:rsid w:val="003A45FB"/>
    <w:rsid w:val="003A48FC"/>
    <w:rsid w:val="003A4B0F"/>
    <w:rsid w:val="003A4E82"/>
    <w:rsid w:val="003A4E8C"/>
    <w:rsid w:val="003A590E"/>
    <w:rsid w:val="003A6330"/>
    <w:rsid w:val="003A65E0"/>
    <w:rsid w:val="003A67EA"/>
    <w:rsid w:val="003A6A2E"/>
    <w:rsid w:val="003A6BC9"/>
    <w:rsid w:val="003A7610"/>
    <w:rsid w:val="003A76A9"/>
    <w:rsid w:val="003A7747"/>
    <w:rsid w:val="003B0242"/>
    <w:rsid w:val="003B0299"/>
    <w:rsid w:val="003B0901"/>
    <w:rsid w:val="003B0A92"/>
    <w:rsid w:val="003B0B3D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2A"/>
    <w:rsid w:val="003B4482"/>
    <w:rsid w:val="003B4501"/>
    <w:rsid w:val="003B45D1"/>
    <w:rsid w:val="003B489B"/>
    <w:rsid w:val="003B4BCD"/>
    <w:rsid w:val="003B4EDF"/>
    <w:rsid w:val="003B4FC5"/>
    <w:rsid w:val="003B570F"/>
    <w:rsid w:val="003B5751"/>
    <w:rsid w:val="003B5B57"/>
    <w:rsid w:val="003B5B7E"/>
    <w:rsid w:val="003B5E30"/>
    <w:rsid w:val="003B6194"/>
    <w:rsid w:val="003B6BB2"/>
    <w:rsid w:val="003B6F23"/>
    <w:rsid w:val="003B6F75"/>
    <w:rsid w:val="003B6FCB"/>
    <w:rsid w:val="003B7020"/>
    <w:rsid w:val="003B7271"/>
    <w:rsid w:val="003B7294"/>
    <w:rsid w:val="003B7487"/>
    <w:rsid w:val="003B76FE"/>
    <w:rsid w:val="003B79D0"/>
    <w:rsid w:val="003B7BCE"/>
    <w:rsid w:val="003B7D55"/>
    <w:rsid w:val="003C009A"/>
    <w:rsid w:val="003C04E2"/>
    <w:rsid w:val="003C061A"/>
    <w:rsid w:val="003C07D7"/>
    <w:rsid w:val="003C0985"/>
    <w:rsid w:val="003C0D37"/>
    <w:rsid w:val="003C0DA9"/>
    <w:rsid w:val="003C185C"/>
    <w:rsid w:val="003C1EC9"/>
    <w:rsid w:val="003C226A"/>
    <w:rsid w:val="003C270B"/>
    <w:rsid w:val="003C2AA3"/>
    <w:rsid w:val="003C2AD0"/>
    <w:rsid w:val="003C2C9D"/>
    <w:rsid w:val="003C2E16"/>
    <w:rsid w:val="003C3B73"/>
    <w:rsid w:val="003C4002"/>
    <w:rsid w:val="003C4250"/>
    <w:rsid w:val="003C42E8"/>
    <w:rsid w:val="003C441E"/>
    <w:rsid w:val="003C4753"/>
    <w:rsid w:val="003C4771"/>
    <w:rsid w:val="003C4952"/>
    <w:rsid w:val="003C4D16"/>
    <w:rsid w:val="003C4D8C"/>
    <w:rsid w:val="003C4F25"/>
    <w:rsid w:val="003C5037"/>
    <w:rsid w:val="003C5804"/>
    <w:rsid w:val="003C592E"/>
    <w:rsid w:val="003C6200"/>
    <w:rsid w:val="003C6580"/>
    <w:rsid w:val="003C65D0"/>
    <w:rsid w:val="003C728E"/>
    <w:rsid w:val="003C7459"/>
    <w:rsid w:val="003C75E4"/>
    <w:rsid w:val="003C78C0"/>
    <w:rsid w:val="003C79A4"/>
    <w:rsid w:val="003C7BD6"/>
    <w:rsid w:val="003D06DA"/>
    <w:rsid w:val="003D09DA"/>
    <w:rsid w:val="003D0A97"/>
    <w:rsid w:val="003D0B50"/>
    <w:rsid w:val="003D0CA9"/>
    <w:rsid w:val="003D0CCB"/>
    <w:rsid w:val="003D0D37"/>
    <w:rsid w:val="003D0D75"/>
    <w:rsid w:val="003D0E68"/>
    <w:rsid w:val="003D19ED"/>
    <w:rsid w:val="003D1A2D"/>
    <w:rsid w:val="003D2050"/>
    <w:rsid w:val="003D2339"/>
    <w:rsid w:val="003D26AA"/>
    <w:rsid w:val="003D2830"/>
    <w:rsid w:val="003D2A2B"/>
    <w:rsid w:val="003D3201"/>
    <w:rsid w:val="003D34D8"/>
    <w:rsid w:val="003D3666"/>
    <w:rsid w:val="003D39A6"/>
    <w:rsid w:val="003D3BF6"/>
    <w:rsid w:val="003D3C31"/>
    <w:rsid w:val="003D3F17"/>
    <w:rsid w:val="003D3F75"/>
    <w:rsid w:val="003D42A0"/>
    <w:rsid w:val="003D42DC"/>
    <w:rsid w:val="003D4330"/>
    <w:rsid w:val="003D4350"/>
    <w:rsid w:val="003D4409"/>
    <w:rsid w:val="003D48FC"/>
    <w:rsid w:val="003D50AE"/>
    <w:rsid w:val="003D5176"/>
    <w:rsid w:val="003D52A8"/>
    <w:rsid w:val="003D5717"/>
    <w:rsid w:val="003D5878"/>
    <w:rsid w:val="003D59F4"/>
    <w:rsid w:val="003D59FE"/>
    <w:rsid w:val="003D60D5"/>
    <w:rsid w:val="003D63BA"/>
    <w:rsid w:val="003D680E"/>
    <w:rsid w:val="003D74B4"/>
    <w:rsid w:val="003D79E8"/>
    <w:rsid w:val="003D7B54"/>
    <w:rsid w:val="003D7C60"/>
    <w:rsid w:val="003E0064"/>
    <w:rsid w:val="003E008F"/>
    <w:rsid w:val="003E03FC"/>
    <w:rsid w:val="003E089F"/>
    <w:rsid w:val="003E0AD0"/>
    <w:rsid w:val="003E0ADB"/>
    <w:rsid w:val="003E0CE4"/>
    <w:rsid w:val="003E0E9E"/>
    <w:rsid w:val="003E0F2A"/>
    <w:rsid w:val="003E1068"/>
    <w:rsid w:val="003E1304"/>
    <w:rsid w:val="003E149E"/>
    <w:rsid w:val="003E14A3"/>
    <w:rsid w:val="003E1683"/>
    <w:rsid w:val="003E1748"/>
    <w:rsid w:val="003E187F"/>
    <w:rsid w:val="003E18AD"/>
    <w:rsid w:val="003E19B9"/>
    <w:rsid w:val="003E1A9A"/>
    <w:rsid w:val="003E1CF4"/>
    <w:rsid w:val="003E22C2"/>
    <w:rsid w:val="003E240A"/>
    <w:rsid w:val="003E24A5"/>
    <w:rsid w:val="003E2BF4"/>
    <w:rsid w:val="003E2CCC"/>
    <w:rsid w:val="003E2EB5"/>
    <w:rsid w:val="003E2F79"/>
    <w:rsid w:val="003E3217"/>
    <w:rsid w:val="003E34E1"/>
    <w:rsid w:val="003E3524"/>
    <w:rsid w:val="003E3638"/>
    <w:rsid w:val="003E3C5B"/>
    <w:rsid w:val="003E3D11"/>
    <w:rsid w:val="003E40C9"/>
    <w:rsid w:val="003E4155"/>
    <w:rsid w:val="003E44F1"/>
    <w:rsid w:val="003E4CDB"/>
    <w:rsid w:val="003E52EB"/>
    <w:rsid w:val="003E5B5B"/>
    <w:rsid w:val="003E5BA1"/>
    <w:rsid w:val="003E5E00"/>
    <w:rsid w:val="003E6423"/>
    <w:rsid w:val="003E6592"/>
    <w:rsid w:val="003E67D9"/>
    <w:rsid w:val="003E6C25"/>
    <w:rsid w:val="003E703E"/>
    <w:rsid w:val="003E71F3"/>
    <w:rsid w:val="003E73BC"/>
    <w:rsid w:val="003E7A07"/>
    <w:rsid w:val="003F0656"/>
    <w:rsid w:val="003F0905"/>
    <w:rsid w:val="003F0CBB"/>
    <w:rsid w:val="003F0D71"/>
    <w:rsid w:val="003F0E9D"/>
    <w:rsid w:val="003F1438"/>
    <w:rsid w:val="003F16E1"/>
    <w:rsid w:val="003F1B6D"/>
    <w:rsid w:val="003F1D73"/>
    <w:rsid w:val="003F1ECD"/>
    <w:rsid w:val="003F20E2"/>
    <w:rsid w:val="003F2103"/>
    <w:rsid w:val="003F2159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667"/>
    <w:rsid w:val="003F3802"/>
    <w:rsid w:val="003F3865"/>
    <w:rsid w:val="003F3A47"/>
    <w:rsid w:val="003F3D8B"/>
    <w:rsid w:val="003F3DFF"/>
    <w:rsid w:val="003F412F"/>
    <w:rsid w:val="003F4933"/>
    <w:rsid w:val="003F4977"/>
    <w:rsid w:val="003F4E1C"/>
    <w:rsid w:val="003F4E39"/>
    <w:rsid w:val="003F536B"/>
    <w:rsid w:val="003F54F1"/>
    <w:rsid w:val="003F5655"/>
    <w:rsid w:val="003F577A"/>
    <w:rsid w:val="003F586D"/>
    <w:rsid w:val="003F59D4"/>
    <w:rsid w:val="003F60EF"/>
    <w:rsid w:val="003F622C"/>
    <w:rsid w:val="003F62B4"/>
    <w:rsid w:val="003F6583"/>
    <w:rsid w:val="003F6634"/>
    <w:rsid w:val="003F6853"/>
    <w:rsid w:val="003F6930"/>
    <w:rsid w:val="003F6ACE"/>
    <w:rsid w:val="003F6C7B"/>
    <w:rsid w:val="003F6F1A"/>
    <w:rsid w:val="003F73A0"/>
    <w:rsid w:val="003F75DD"/>
    <w:rsid w:val="003F7883"/>
    <w:rsid w:val="003F7A6F"/>
    <w:rsid w:val="003F7DFF"/>
    <w:rsid w:val="003F7F69"/>
    <w:rsid w:val="00400032"/>
    <w:rsid w:val="0040015E"/>
    <w:rsid w:val="004001DF"/>
    <w:rsid w:val="00400427"/>
    <w:rsid w:val="0040045D"/>
    <w:rsid w:val="004010CF"/>
    <w:rsid w:val="004012FA"/>
    <w:rsid w:val="00401534"/>
    <w:rsid w:val="00401594"/>
    <w:rsid w:val="004017C6"/>
    <w:rsid w:val="00401907"/>
    <w:rsid w:val="004021C9"/>
    <w:rsid w:val="004024AB"/>
    <w:rsid w:val="0040271E"/>
    <w:rsid w:val="004028EA"/>
    <w:rsid w:val="00402F2C"/>
    <w:rsid w:val="0040303D"/>
    <w:rsid w:val="0040322B"/>
    <w:rsid w:val="004034B4"/>
    <w:rsid w:val="0040379F"/>
    <w:rsid w:val="00403805"/>
    <w:rsid w:val="00403824"/>
    <w:rsid w:val="00403975"/>
    <w:rsid w:val="00403BF4"/>
    <w:rsid w:val="00403F25"/>
    <w:rsid w:val="004040EA"/>
    <w:rsid w:val="0040495B"/>
    <w:rsid w:val="00404AE9"/>
    <w:rsid w:val="00405194"/>
    <w:rsid w:val="00405898"/>
    <w:rsid w:val="00405A60"/>
    <w:rsid w:val="00405D3C"/>
    <w:rsid w:val="00405D95"/>
    <w:rsid w:val="00405F90"/>
    <w:rsid w:val="00405FCD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204"/>
    <w:rsid w:val="0041029D"/>
    <w:rsid w:val="00410436"/>
    <w:rsid w:val="00410B74"/>
    <w:rsid w:val="00410CC4"/>
    <w:rsid w:val="00411230"/>
    <w:rsid w:val="004117B9"/>
    <w:rsid w:val="004118C9"/>
    <w:rsid w:val="0041195D"/>
    <w:rsid w:val="00411B58"/>
    <w:rsid w:val="0041200D"/>
    <w:rsid w:val="00412697"/>
    <w:rsid w:val="00412DBE"/>
    <w:rsid w:val="00412F8D"/>
    <w:rsid w:val="00413349"/>
    <w:rsid w:val="00413369"/>
    <w:rsid w:val="0041342A"/>
    <w:rsid w:val="004134AA"/>
    <w:rsid w:val="00413501"/>
    <w:rsid w:val="00413F24"/>
    <w:rsid w:val="00414129"/>
    <w:rsid w:val="00414378"/>
    <w:rsid w:val="004145AE"/>
    <w:rsid w:val="00414A69"/>
    <w:rsid w:val="0041544E"/>
    <w:rsid w:val="0041577E"/>
    <w:rsid w:val="004157F6"/>
    <w:rsid w:val="0041585F"/>
    <w:rsid w:val="0041596C"/>
    <w:rsid w:val="004159D3"/>
    <w:rsid w:val="00415A14"/>
    <w:rsid w:val="00415CC7"/>
    <w:rsid w:val="0041616C"/>
    <w:rsid w:val="0041618A"/>
    <w:rsid w:val="00416A66"/>
    <w:rsid w:val="00416DCB"/>
    <w:rsid w:val="00417678"/>
    <w:rsid w:val="00417CBC"/>
    <w:rsid w:val="00420126"/>
    <w:rsid w:val="004203CF"/>
    <w:rsid w:val="00420436"/>
    <w:rsid w:val="00420755"/>
    <w:rsid w:val="00420982"/>
    <w:rsid w:val="00420CB7"/>
    <w:rsid w:val="00420F26"/>
    <w:rsid w:val="00421078"/>
    <w:rsid w:val="0042110F"/>
    <w:rsid w:val="004211FA"/>
    <w:rsid w:val="004213E8"/>
    <w:rsid w:val="0042156E"/>
    <w:rsid w:val="0042183A"/>
    <w:rsid w:val="00421B4B"/>
    <w:rsid w:val="00421EC5"/>
    <w:rsid w:val="004222BF"/>
    <w:rsid w:val="00422399"/>
    <w:rsid w:val="00422705"/>
    <w:rsid w:val="004228B8"/>
    <w:rsid w:val="00422A01"/>
    <w:rsid w:val="00422DB5"/>
    <w:rsid w:val="0042307B"/>
    <w:rsid w:val="00423326"/>
    <w:rsid w:val="00423921"/>
    <w:rsid w:val="00423A73"/>
    <w:rsid w:val="00423B74"/>
    <w:rsid w:val="0042425E"/>
    <w:rsid w:val="00424649"/>
    <w:rsid w:val="00424925"/>
    <w:rsid w:val="0042507C"/>
    <w:rsid w:val="00425164"/>
    <w:rsid w:val="004252D5"/>
    <w:rsid w:val="0042578A"/>
    <w:rsid w:val="00425964"/>
    <w:rsid w:val="00425C97"/>
    <w:rsid w:val="00425FFD"/>
    <w:rsid w:val="0042611D"/>
    <w:rsid w:val="00426129"/>
    <w:rsid w:val="004262F8"/>
    <w:rsid w:val="00426442"/>
    <w:rsid w:val="0042654A"/>
    <w:rsid w:val="004265B1"/>
    <w:rsid w:val="00426A93"/>
    <w:rsid w:val="00426DFA"/>
    <w:rsid w:val="004275FE"/>
    <w:rsid w:val="004276E3"/>
    <w:rsid w:val="004279ED"/>
    <w:rsid w:val="00427AF4"/>
    <w:rsid w:val="00427E47"/>
    <w:rsid w:val="00427E67"/>
    <w:rsid w:val="00430178"/>
    <w:rsid w:val="004302F2"/>
    <w:rsid w:val="00430495"/>
    <w:rsid w:val="00430680"/>
    <w:rsid w:val="00430773"/>
    <w:rsid w:val="00430A72"/>
    <w:rsid w:val="004314E7"/>
    <w:rsid w:val="0043189C"/>
    <w:rsid w:val="0043193A"/>
    <w:rsid w:val="00431B0D"/>
    <w:rsid w:val="00431CB1"/>
    <w:rsid w:val="00431DB5"/>
    <w:rsid w:val="00432550"/>
    <w:rsid w:val="0043270B"/>
    <w:rsid w:val="00432780"/>
    <w:rsid w:val="00432DB9"/>
    <w:rsid w:val="00432E64"/>
    <w:rsid w:val="00432F72"/>
    <w:rsid w:val="00432F8F"/>
    <w:rsid w:val="00432F9E"/>
    <w:rsid w:val="00433106"/>
    <w:rsid w:val="00433B22"/>
    <w:rsid w:val="00433C6F"/>
    <w:rsid w:val="00433DE0"/>
    <w:rsid w:val="00433F45"/>
    <w:rsid w:val="00433FDE"/>
    <w:rsid w:val="00434387"/>
    <w:rsid w:val="00434583"/>
    <w:rsid w:val="00434754"/>
    <w:rsid w:val="0043480E"/>
    <w:rsid w:val="00434A45"/>
    <w:rsid w:val="00434A8D"/>
    <w:rsid w:val="00434AFC"/>
    <w:rsid w:val="00434D46"/>
    <w:rsid w:val="00435178"/>
    <w:rsid w:val="00435248"/>
    <w:rsid w:val="0043530B"/>
    <w:rsid w:val="004353C1"/>
    <w:rsid w:val="0043542F"/>
    <w:rsid w:val="004355EB"/>
    <w:rsid w:val="00435602"/>
    <w:rsid w:val="004356FA"/>
    <w:rsid w:val="004357DA"/>
    <w:rsid w:val="0043588C"/>
    <w:rsid w:val="00435B98"/>
    <w:rsid w:val="00435BA9"/>
    <w:rsid w:val="00435CCF"/>
    <w:rsid w:val="00436A3B"/>
    <w:rsid w:val="00436A51"/>
    <w:rsid w:val="00437027"/>
    <w:rsid w:val="00437132"/>
    <w:rsid w:val="004371AB"/>
    <w:rsid w:val="004374CA"/>
    <w:rsid w:val="0043751C"/>
    <w:rsid w:val="004375CC"/>
    <w:rsid w:val="00437CE2"/>
    <w:rsid w:val="004402A7"/>
    <w:rsid w:val="0044035D"/>
    <w:rsid w:val="004404B8"/>
    <w:rsid w:val="004404C3"/>
    <w:rsid w:val="00440EA5"/>
    <w:rsid w:val="00441311"/>
    <w:rsid w:val="0044131C"/>
    <w:rsid w:val="0044142F"/>
    <w:rsid w:val="00441E09"/>
    <w:rsid w:val="004420FE"/>
    <w:rsid w:val="0044243A"/>
    <w:rsid w:val="004424DB"/>
    <w:rsid w:val="004425C2"/>
    <w:rsid w:val="00442824"/>
    <w:rsid w:val="0044288A"/>
    <w:rsid w:val="00442BBF"/>
    <w:rsid w:val="00442FFB"/>
    <w:rsid w:val="004430FD"/>
    <w:rsid w:val="004431FE"/>
    <w:rsid w:val="00443747"/>
    <w:rsid w:val="004437AB"/>
    <w:rsid w:val="00443EB0"/>
    <w:rsid w:val="00443F64"/>
    <w:rsid w:val="004440A9"/>
    <w:rsid w:val="004442A7"/>
    <w:rsid w:val="00444901"/>
    <w:rsid w:val="00444934"/>
    <w:rsid w:val="00444AF6"/>
    <w:rsid w:val="00444F5E"/>
    <w:rsid w:val="004450EC"/>
    <w:rsid w:val="004452B6"/>
    <w:rsid w:val="004452EC"/>
    <w:rsid w:val="0044540F"/>
    <w:rsid w:val="00445494"/>
    <w:rsid w:val="004454B3"/>
    <w:rsid w:val="00445513"/>
    <w:rsid w:val="00445907"/>
    <w:rsid w:val="00445BA4"/>
    <w:rsid w:val="00445CFF"/>
    <w:rsid w:val="0044625E"/>
    <w:rsid w:val="004462AF"/>
    <w:rsid w:val="004465B0"/>
    <w:rsid w:val="00446624"/>
    <w:rsid w:val="0044662A"/>
    <w:rsid w:val="0044666E"/>
    <w:rsid w:val="00446A5F"/>
    <w:rsid w:val="00447291"/>
    <w:rsid w:val="00447486"/>
    <w:rsid w:val="004474FA"/>
    <w:rsid w:val="004475C6"/>
    <w:rsid w:val="00450387"/>
    <w:rsid w:val="00450778"/>
    <w:rsid w:val="00450A79"/>
    <w:rsid w:val="00450B28"/>
    <w:rsid w:val="00450CD9"/>
    <w:rsid w:val="00450D3B"/>
    <w:rsid w:val="00451814"/>
    <w:rsid w:val="004518D5"/>
    <w:rsid w:val="0045194D"/>
    <w:rsid w:val="004519BA"/>
    <w:rsid w:val="004519BF"/>
    <w:rsid w:val="00451B06"/>
    <w:rsid w:val="00451BEB"/>
    <w:rsid w:val="00451C03"/>
    <w:rsid w:val="00451D62"/>
    <w:rsid w:val="00451F60"/>
    <w:rsid w:val="004527C0"/>
    <w:rsid w:val="00453762"/>
    <w:rsid w:val="00453871"/>
    <w:rsid w:val="00453B31"/>
    <w:rsid w:val="00453D65"/>
    <w:rsid w:val="00453DEF"/>
    <w:rsid w:val="00454368"/>
    <w:rsid w:val="004543E4"/>
    <w:rsid w:val="004548E5"/>
    <w:rsid w:val="00454C5F"/>
    <w:rsid w:val="00454F08"/>
    <w:rsid w:val="0045502E"/>
    <w:rsid w:val="00455105"/>
    <w:rsid w:val="00455142"/>
    <w:rsid w:val="004553ED"/>
    <w:rsid w:val="00455B21"/>
    <w:rsid w:val="00455C09"/>
    <w:rsid w:val="00456114"/>
    <w:rsid w:val="00456971"/>
    <w:rsid w:val="004569CC"/>
    <w:rsid w:val="00456B9B"/>
    <w:rsid w:val="00456BD4"/>
    <w:rsid w:val="0045707C"/>
    <w:rsid w:val="0045742D"/>
    <w:rsid w:val="00457C5E"/>
    <w:rsid w:val="0046026D"/>
    <w:rsid w:val="0046027A"/>
    <w:rsid w:val="004603A3"/>
    <w:rsid w:val="004605CC"/>
    <w:rsid w:val="0046072D"/>
    <w:rsid w:val="00460921"/>
    <w:rsid w:val="00460958"/>
    <w:rsid w:val="00460C7F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92"/>
    <w:rsid w:val="004622A1"/>
    <w:rsid w:val="004622D0"/>
    <w:rsid w:val="00462420"/>
    <w:rsid w:val="00462588"/>
    <w:rsid w:val="004627B8"/>
    <w:rsid w:val="004628B2"/>
    <w:rsid w:val="004628D4"/>
    <w:rsid w:val="004628F8"/>
    <w:rsid w:val="00462A9C"/>
    <w:rsid w:val="00462AB7"/>
    <w:rsid w:val="00462B09"/>
    <w:rsid w:val="00462C32"/>
    <w:rsid w:val="00462FC4"/>
    <w:rsid w:val="00463448"/>
    <w:rsid w:val="004635D9"/>
    <w:rsid w:val="0046434B"/>
    <w:rsid w:val="00464374"/>
    <w:rsid w:val="00464513"/>
    <w:rsid w:val="00464919"/>
    <w:rsid w:val="00464B2F"/>
    <w:rsid w:val="00464EE0"/>
    <w:rsid w:val="00465461"/>
    <w:rsid w:val="00465467"/>
    <w:rsid w:val="00465573"/>
    <w:rsid w:val="004658C3"/>
    <w:rsid w:val="00465AAF"/>
    <w:rsid w:val="00465EB3"/>
    <w:rsid w:val="0046645E"/>
    <w:rsid w:val="00466523"/>
    <w:rsid w:val="00466655"/>
    <w:rsid w:val="00466D1B"/>
    <w:rsid w:val="00467599"/>
    <w:rsid w:val="00467716"/>
    <w:rsid w:val="00467838"/>
    <w:rsid w:val="0047041E"/>
    <w:rsid w:val="00470457"/>
    <w:rsid w:val="004704F2"/>
    <w:rsid w:val="00470750"/>
    <w:rsid w:val="004707E8"/>
    <w:rsid w:val="00470893"/>
    <w:rsid w:val="00470E35"/>
    <w:rsid w:val="00470FE9"/>
    <w:rsid w:val="00471164"/>
    <w:rsid w:val="004711CF"/>
    <w:rsid w:val="0047166D"/>
    <w:rsid w:val="00471856"/>
    <w:rsid w:val="00471978"/>
    <w:rsid w:val="004719A1"/>
    <w:rsid w:val="00471DB0"/>
    <w:rsid w:val="00471EED"/>
    <w:rsid w:val="00471F3B"/>
    <w:rsid w:val="00471FAB"/>
    <w:rsid w:val="004727D8"/>
    <w:rsid w:val="00472ACB"/>
    <w:rsid w:val="00472D4A"/>
    <w:rsid w:val="004730B8"/>
    <w:rsid w:val="004731CB"/>
    <w:rsid w:val="004731D6"/>
    <w:rsid w:val="00473F5F"/>
    <w:rsid w:val="0047410D"/>
    <w:rsid w:val="00474144"/>
    <w:rsid w:val="004743E3"/>
    <w:rsid w:val="00474FB4"/>
    <w:rsid w:val="00475080"/>
    <w:rsid w:val="00475131"/>
    <w:rsid w:val="00475260"/>
    <w:rsid w:val="004755D5"/>
    <w:rsid w:val="0047574D"/>
    <w:rsid w:val="00475A1B"/>
    <w:rsid w:val="00475D3E"/>
    <w:rsid w:val="00475E50"/>
    <w:rsid w:val="00475F90"/>
    <w:rsid w:val="00476CEF"/>
    <w:rsid w:val="00476D8B"/>
    <w:rsid w:val="00476EAE"/>
    <w:rsid w:val="00476FC4"/>
    <w:rsid w:val="0047704F"/>
    <w:rsid w:val="004770BE"/>
    <w:rsid w:val="004772D8"/>
    <w:rsid w:val="004774C5"/>
    <w:rsid w:val="004775ED"/>
    <w:rsid w:val="004777C7"/>
    <w:rsid w:val="00477EF6"/>
    <w:rsid w:val="004802F4"/>
    <w:rsid w:val="004803A9"/>
    <w:rsid w:val="0048044C"/>
    <w:rsid w:val="004807D5"/>
    <w:rsid w:val="0048082F"/>
    <w:rsid w:val="004808B5"/>
    <w:rsid w:val="004808C6"/>
    <w:rsid w:val="00480B03"/>
    <w:rsid w:val="004810EC"/>
    <w:rsid w:val="00481423"/>
    <w:rsid w:val="0048148F"/>
    <w:rsid w:val="004814F6"/>
    <w:rsid w:val="00481607"/>
    <w:rsid w:val="00481655"/>
    <w:rsid w:val="00481ED4"/>
    <w:rsid w:val="00482358"/>
    <w:rsid w:val="00482389"/>
    <w:rsid w:val="0048264A"/>
    <w:rsid w:val="00482849"/>
    <w:rsid w:val="00482943"/>
    <w:rsid w:val="00482A21"/>
    <w:rsid w:val="00482ADC"/>
    <w:rsid w:val="00482B1F"/>
    <w:rsid w:val="00482BAD"/>
    <w:rsid w:val="00482DDF"/>
    <w:rsid w:val="00482E01"/>
    <w:rsid w:val="00483211"/>
    <w:rsid w:val="004834DA"/>
    <w:rsid w:val="00483B6D"/>
    <w:rsid w:val="00483D11"/>
    <w:rsid w:val="00483D20"/>
    <w:rsid w:val="0048406D"/>
    <w:rsid w:val="0048410E"/>
    <w:rsid w:val="00484220"/>
    <w:rsid w:val="0048442E"/>
    <w:rsid w:val="004844C7"/>
    <w:rsid w:val="00484C46"/>
    <w:rsid w:val="00484CEA"/>
    <w:rsid w:val="00484E14"/>
    <w:rsid w:val="0048508F"/>
    <w:rsid w:val="004853DD"/>
    <w:rsid w:val="00485969"/>
    <w:rsid w:val="0048598C"/>
    <w:rsid w:val="00485A7E"/>
    <w:rsid w:val="00485E8A"/>
    <w:rsid w:val="0048620B"/>
    <w:rsid w:val="004862DE"/>
    <w:rsid w:val="00486CF2"/>
    <w:rsid w:val="00486EC5"/>
    <w:rsid w:val="00487056"/>
    <w:rsid w:val="0048729C"/>
    <w:rsid w:val="00487442"/>
    <w:rsid w:val="004875B9"/>
    <w:rsid w:val="0048783C"/>
    <w:rsid w:val="00487A63"/>
    <w:rsid w:val="00487BB8"/>
    <w:rsid w:val="00487E71"/>
    <w:rsid w:val="00487F28"/>
    <w:rsid w:val="00490108"/>
    <w:rsid w:val="00490649"/>
    <w:rsid w:val="0049093B"/>
    <w:rsid w:val="00490AF5"/>
    <w:rsid w:val="00490E94"/>
    <w:rsid w:val="00490EE3"/>
    <w:rsid w:val="00490F01"/>
    <w:rsid w:val="00490F67"/>
    <w:rsid w:val="0049143D"/>
    <w:rsid w:val="00491728"/>
    <w:rsid w:val="004918A0"/>
    <w:rsid w:val="00491E30"/>
    <w:rsid w:val="004924E5"/>
    <w:rsid w:val="00492619"/>
    <w:rsid w:val="004926A8"/>
    <w:rsid w:val="00492CE6"/>
    <w:rsid w:val="00492D3C"/>
    <w:rsid w:val="00492DD2"/>
    <w:rsid w:val="00492ECB"/>
    <w:rsid w:val="00493008"/>
    <w:rsid w:val="0049349F"/>
    <w:rsid w:val="004935A4"/>
    <w:rsid w:val="004938B6"/>
    <w:rsid w:val="00493D08"/>
    <w:rsid w:val="004944BE"/>
    <w:rsid w:val="00494D25"/>
    <w:rsid w:val="00494E75"/>
    <w:rsid w:val="00495071"/>
    <w:rsid w:val="00495126"/>
    <w:rsid w:val="00495227"/>
    <w:rsid w:val="004961DB"/>
    <w:rsid w:val="0049653E"/>
    <w:rsid w:val="0049681D"/>
    <w:rsid w:val="00496BEF"/>
    <w:rsid w:val="00496BF8"/>
    <w:rsid w:val="00497275"/>
    <w:rsid w:val="0049792C"/>
    <w:rsid w:val="004A0003"/>
    <w:rsid w:val="004A01E1"/>
    <w:rsid w:val="004A06D4"/>
    <w:rsid w:val="004A0814"/>
    <w:rsid w:val="004A0D1B"/>
    <w:rsid w:val="004A0E00"/>
    <w:rsid w:val="004A15F7"/>
    <w:rsid w:val="004A1600"/>
    <w:rsid w:val="004A18A8"/>
    <w:rsid w:val="004A1B20"/>
    <w:rsid w:val="004A1B55"/>
    <w:rsid w:val="004A1D1E"/>
    <w:rsid w:val="004A201F"/>
    <w:rsid w:val="004A23B8"/>
    <w:rsid w:val="004A23C0"/>
    <w:rsid w:val="004A2496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40"/>
    <w:rsid w:val="004A3AA3"/>
    <w:rsid w:val="004A3F2D"/>
    <w:rsid w:val="004A3FF8"/>
    <w:rsid w:val="004A4247"/>
    <w:rsid w:val="004A4635"/>
    <w:rsid w:val="004A4676"/>
    <w:rsid w:val="004A4900"/>
    <w:rsid w:val="004A4A76"/>
    <w:rsid w:val="004A4C8C"/>
    <w:rsid w:val="004A4D38"/>
    <w:rsid w:val="004A4E7E"/>
    <w:rsid w:val="004A4E95"/>
    <w:rsid w:val="004A5270"/>
    <w:rsid w:val="004A5667"/>
    <w:rsid w:val="004A57FC"/>
    <w:rsid w:val="004A58D8"/>
    <w:rsid w:val="004A621B"/>
    <w:rsid w:val="004A64F8"/>
    <w:rsid w:val="004A6827"/>
    <w:rsid w:val="004A705C"/>
    <w:rsid w:val="004A7107"/>
    <w:rsid w:val="004A717D"/>
    <w:rsid w:val="004A71FB"/>
    <w:rsid w:val="004A7276"/>
    <w:rsid w:val="004A7447"/>
    <w:rsid w:val="004A74E1"/>
    <w:rsid w:val="004A7597"/>
    <w:rsid w:val="004A77FC"/>
    <w:rsid w:val="004A7EE7"/>
    <w:rsid w:val="004A7FB0"/>
    <w:rsid w:val="004B028F"/>
    <w:rsid w:val="004B044C"/>
    <w:rsid w:val="004B06E0"/>
    <w:rsid w:val="004B0706"/>
    <w:rsid w:val="004B0770"/>
    <w:rsid w:val="004B0787"/>
    <w:rsid w:val="004B0DE6"/>
    <w:rsid w:val="004B120B"/>
    <w:rsid w:val="004B1313"/>
    <w:rsid w:val="004B158D"/>
    <w:rsid w:val="004B169E"/>
    <w:rsid w:val="004B1A9E"/>
    <w:rsid w:val="004B1B53"/>
    <w:rsid w:val="004B1C42"/>
    <w:rsid w:val="004B2587"/>
    <w:rsid w:val="004B26FA"/>
    <w:rsid w:val="004B2700"/>
    <w:rsid w:val="004B2B31"/>
    <w:rsid w:val="004B2C33"/>
    <w:rsid w:val="004B2CDB"/>
    <w:rsid w:val="004B3126"/>
    <w:rsid w:val="004B3A42"/>
    <w:rsid w:val="004B3C3F"/>
    <w:rsid w:val="004B40A3"/>
    <w:rsid w:val="004B4433"/>
    <w:rsid w:val="004B45A2"/>
    <w:rsid w:val="004B4A0F"/>
    <w:rsid w:val="004B4AA2"/>
    <w:rsid w:val="004B4B87"/>
    <w:rsid w:val="004B4C67"/>
    <w:rsid w:val="004B50E0"/>
    <w:rsid w:val="004B516D"/>
    <w:rsid w:val="004B55EC"/>
    <w:rsid w:val="004B5DD6"/>
    <w:rsid w:val="004B5E19"/>
    <w:rsid w:val="004B5E6E"/>
    <w:rsid w:val="004B5F75"/>
    <w:rsid w:val="004B6144"/>
    <w:rsid w:val="004B6271"/>
    <w:rsid w:val="004B6301"/>
    <w:rsid w:val="004B6C98"/>
    <w:rsid w:val="004B6FFB"/>
    <w:rsid w:val="004B7066"/>
    <w:rsid w:val="004B70A5"/>
    <w:rsid w:val="004B7851"/>
    <w:rsid w:val="004B795F"/>
    <w:rsid w:val="004B7BA5"/>
    <w:rsid w:val="004B7E8D"/>
    <w:rsid w:val="004C0104"/>
    <w:rsid w:val="004C0204"/>
    <w:rsid w:val="004C0346"/>
    <w:rsid w:val="004C03CC"/>
    <w:rsid w:val="004C0644"/>
    <w:rsid w:val="004C0B5B"/>
    <w:rsid w:val="004C0EA7"/>
    <w:rsid w:val="004C0F99"/>
    <w:rsid w:val="004C11CB"/>
    <w:rsid w:val="004C130D"/>
    <w:rsid w:val="004C132B"/>
    <w:rsid w:val="004C1599"/>
    <w:rsid w:val="004C1624"/>
    <w:rsid w:val="004C2371"/>
    <w:rsid w:val="004C2AE3"/>
    <w:rsid w:val="004C2C4E"/>
    <w:rsid w:val="004C2DCC"/>
    <w:rsid w:val="004C2F01"/>
    <w:rsid w:val="004C3012"/>
    <w:rsid w:val="004C30DE"/>
    <w:rsid w:val="004C311C"/>
    <w:rsid w:val="004C3472"/>
    <w:rsid w:val="004C34E8"/>
    <w:rsid w:val="004C380B"/>
    <w:rsid w:val="004C3A91"/>
    <w:rsid w:val="004C3C51"/>
    <w:rsid w:val="004C4054"/>
    <w:rsid w:val="004C4111"/>
    <w:rsid w:val="004C4384"/>
    <w:rsid w:val="004C47FE"/>
    <w:rsid w:val="004C4BCE"/>
    <w:rsid w:val="004C4BF3"/>
    <w:rsid w:val="004C4F33"/>
    <w:rsid w:val="004C5061"/>
    <w:rsid w:val="004C521E"/>
    <w:rsid w:val="004C5289"/>
    <w:rsid w:val="004C58AC"/>
    <w:rsid w:val="004C5AE3"/>
    <w:rsid w:val="004C5C61"/>
    <w:rsid w:val="004C5E87"/>
    <w:rsid w:val="004C5EC7"/>
    <w:rsid w:val="004C5EF0"/>
    <w:rsid w:val="004C6360"/>
    <w:rsid w:val="004C63D6"/>
    <w:rsid w:val="004C660B"/>
    <w:rsid w:val="004C6627"/>
    <w:rsid w:val="004C6834"/>
    <w:rsid w:val="004C6915"/>
    <w:rsid w:val="004C6B28"/>
    <w:rsid w:val="004C6D25"/>
    <w:rsid w:val="004C718C"/>
    <w:rsid w:val="004C71E0"/>
    <w:rsid w:val="004C730E"/>
    <w:rsid w:val="004C7739"/>
    <w:rsid w:val="004C78E4"/>
    <w:rsid w:val="004C7BDF"/>
    <w:rsid w:val="004D0000"/>
    <w:rsid w:val="004D001B"/>
    <w:rsid w:val="004D0200"/>
    <w:rsid w:val="004D0617"/>
    <w:rsid w:val="004D09BD"/>
    <w:rsid w:val="004D0C94"/>
    <w:rsid w:val="004D0E42"/>
    <w:rsid w:val="004D135B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179"/>
    <w:rsid w:val="004D3251"/>
    <w:rsid w:val="004D3598"/>
    <w:rsid w:val="004D363A"/>
    <w:rsid w:val="004D38AA"/>
    <w:rsid w:val="004D3CAE"/>
    <w:rsid w:val="004D4003"/>
    <w:rsid w:val="004D42DD"/>
    <w:rsid w:val="004D44B1"/>
    <w:rsid w:val="004D470C"/>
    <w:rsid w:val="004D47C9"/>
    <w:rsid w:val="004D4968"/>
    <w:rsid w:val="004D4977"/>
    <w:rsid w:val="004D4A8A"/>
    <w:rsid w:val="004D4BEA"/>
    <w:rsid w:val="004D4F1F"/>
    <w:rsid w:val="004D50B5"/>
    <w:rsid w:val="004D50CC"/>
    <w:rsid w:val="004D56FE"/>
    <w:rsid w:val="004D58D1"/>
    <w:rsid w:val="004D5989"/>
    <w:rsid w:val="004D5F02"/>
    <w:rsid w:val="004D67E5"/>
    <w:rsid w:val="004D68C0"/>
    <w:rsid w:val="004D6A54"/>
    <w:rsid w:val="004D710C"/>
    <w:rsid w:val="004D72C6"/>
    <w:rsid w:val="004D730A"/>
    <w:rsid w:val="004D7448"/>
    <w:rsid w:val="004D7597"/>
    <w:rsid w:val="004D7872"/>
    <w:rsid w:val="004D7CAC"/>
    <w:rsid w:val="004E0033"/>
    <w:rsid w:val="004E013E"/>
    <w:rsid w:val="004E03BE"/>
    <w:rsid w:val="004E09DF"/>
    <w:rsid w:val="004E0CD0"/>
    <w:rsid w:val="004E1260"/>
    <w:rsid w:val="004E1597"/>
    <w:rsid w:val="004E1C18"/>
    <w:rsid w:val="004E1CBB"/>
    <w:rsid w:val="004E1D07"/>
    <w:rsid w:val="004E1D4C"/>
    <w:rsid w:val="004E1F73"/>
    <w:rsid w:val="004E209D"/>
    <w:rsid w:val="004E21D3"/>
    <w:rsid w:val="004E239E"/>
    <w:rsid w:val="004E27DC"/>
    <w:rsid w:val="004E2A66"/>
    <w:rsid w:val="004E2A75"/>
    <w:rsid w:val="004E2BEA"/>
    <w:rsid w:val="004E2C41"/>
    <w:rsid w:val="004E2DF8"/>
    <w:rsid w:val="004E2E33"/>
    <w:rsid w:val="004E2F51"/>
    <w:rsid w:val="004E2F60"/>
    <w:rsid w:val="004E319A"/>
    <w:rsid w:val="004E32FE"/>
    <w:rsid w:val="004E3490"/>
    <w:rsid w:val="004E3579"/>
    <w:rsid w:val="004E3892"/>
    <w:rsid w:val="004E3FD8"/>
    <w:rsid w:val="004E4058"/>
    <w:rsid w:val="004E4668"/>
    <w:rsid w:val="004E471C"/>
    <w:rsid w:val="004E494A"/>
    <w:rsid w:val="004E4E24"/>
    <w:rsid w:val="004E53AE"/>
    <w:rsid w:val="004E5449"/>
    <w:rsid w:val="004E563C"/>
    <w:rsid w:val="004E58DD"/>
    <w:rsid w:val="004E5C61"/>
    <w:rsid w:val="004E5F90"/>
    <w:rsid w:val="004E5FB5"/>
    <w:rsid w:val="004E601D"/>
    <w:rsid w:val="004E6158"/>
    <w:rsid w:val="004E6184"/>
    <w:rsid w:val="004E63C9"/>
    <w:rsid w:val="004E6401"/>
    <w:rsid w:val="004E6651"/>
    <w:rsid w:val="004E6CEA"/>
    <w:rsid w:val="004E6F4A"/>
    <w:rsid w:val="004E7339"/>
    <w:rsid w:val="004E7691"/>
    <w:rsid w:val="004E76A5"/>
    <w:rsid w:val="004E7831"/>
    <w:rsid w:val="004E7AF5"/>
    <w:rsid w:val="004E7B7F"/>
    <w:rsid w:val="004E7E45"/>
    <w:rsid w:val="004F003D"/>
    <w:rsid w:val="004F01B4"/>
    <w:rsid w:val="004F020A"/>
    <w:rsid w:val="004F0663"/>
    <w:rsid w:val="004F080C"/>
    <w:rsid w:val="004F081E"/>
    <w:rsid w:val="004F09DA"/>
    <w:rsid w:val="004F09DD"/>
    <w:rsid w:val="004F0B39"/>
    <w:rsid w:val="004F0C82"/>
    <w:rsid w:val="004F133C"/>
    <w:rsid w:val="004F13D2"/>
    <w:rsid w:val="004F13DA"/>
    <w:rsid w:val="004F1A00"/>
    <w:rsid w:val="004F1AD1"/>
    <w:rsid w:val="004F1D32"/>
    <w:rsid w:val="004F21D7"/>
    <w:rsid w:val="004F22F7"/>
    <w:rsid w:val="004F2826"/>
    <w:rsid w:val="004F2AA6"/>
    <w:rsid w:val="004F2B0D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55"/>
    <w:rsid w:val="004F4760"/>
    <w:rsid w:val="004F4DAC"/>
    <w:rsid w:val="004F4E25"/>
    <w:rsid w:val="004F4E53"/>
    <w:rsid w:val="004F4EBA"/>
    <w:rsid w:val="004F4F42"/>
    <w:rsid w:val="004F58AB"/>
    <w:rsid w:val="004F63E2"/>
    <w:rsid w:val="004F66FA"/>
    <w:rsid w:val="004F67A9"/>
    <w:rsid w:val="004F6AFE"/>
    <w:rsid w:val="004F6F17"/>
    <w:rsid w:val="004F6F20"/>
    <w:rsid w:val="004F6FEF"/>
    <w:rsid w:val="004F7373"/>
    <w:rsid w:val="004F73A5"/>
    <w:rsid w:val="004F73D3"/>
    <w:rsid w:val="004F76A6"/>
    <w:rsid w:val="004F78C3"/>
    <w:rsid w:val="004F7C51"/>
    <w:rsid w:val="004F7CE6"/>
    <w:rsid w:val="004F7F1A"/>
    <w:rsid w:val="0050022C"/>
    <w:rsid w:val="0050031C"/>
    <w:rsid w:val="005004F4"/>
    <w:rsid w:val="005004F7"/>
    <w:rsid w:val="00500798"/>
    <w:rsid w:val="005007E7"/>
    <w:rsid w:val="00500A59"/>
    <w:rsid w:val="00500BC2"/>
    <w:rsid w:val="00500D5B"/>
    <w:rsid w:val="00500DAA"/>
    <w:rsid w:val="005012BB"/>
    <w:rsid w:val="0050132F"/>
    <w:rsid w:val="00501723"/>
    <w:rsid w:val="0050192A"/>
    <w:rsid w:val="00501A8C"/>
    <w:rsid w:val="00501E25"/>
    <w:rsid w:val="00501F0D"/>
    <w:rsid w:val="00502320"/>
    <w:rsid w:val="0050256A"/>
    <w:rsid w:val="0050292E"/>
    <w:rsid w:val="005029A2"/>
    <w:rsid w:val="00502ADC"/>
    <w:rsid w:val="00502FCA"/>
    <w:rsid w:val="005033B7"/>
    <w:rsid w:val="005035E7"/>
    <w:rsid w:val="005038A7"/>
    <w:rsid w:val="00503971"/>
    <w:rsid w:val="00503B71"/>
    <w:rsid w:val="00503C88"/>
    <w:rsid w:val="00503E69"/>
    <w:rsid w:val="00503EC2"/>
    <w:rsid w:val="00503FAD"/>
    <w:rsid w:val="005041B2"/>
    <w:rsid w:val="00504639"/>
    <w:rsid w:val="005050F8"/>
    <w:rsid w:val="005051D0"/>
    <w:rsid w:val="00505850"/>
    <w:rsid w:val="00505A2A"/>
    <w:rsid w:val="00505D65"/>
    <w:rsid w:val="00505E39"/>
    <w:rsid w:val="0050614B"/>
    <w:rsid w:val="00506571"/>
    <w:rsid w:val="00506A64"/>
    <w:rsid w:val="00506A8D"/>
    <w:rsid w:val="00506C2E"/>
    <w:rsid w:val="00506D3B"/>
    <w:rsid w:val="0050723E"/>
    <w:rsid w:val="005074C9"/>
    <w:rsid w:val="00507754"/>
    <w:rsid w:val="00507CAF"/>
    <w:rsid w:val="005101EE"/>
    <w:rsid w:val="00510374"/>
    <w:rsid w:val="00510444"/>
    <w:rsid w:val="00510753"/>
    <w:rsid w:val="005109F8"/>
    <w:rsid w:val="00510B25"/>
    <w:rsid w:val="0051113B"/>
    <w:rsid w:val="00511317"/>
    <w:rsid w:val="005118DD"/>
    <w:rsid w:val="00511B42"/>
    <w:rsid w:val="00511E35"/>
    <w:rsid w:val="00511E67"/>
    <w:rsid w:val="00511FDC"/>
    <w:rsid w:val="0051227E"/>
    <w:rsid w:val="00512313"/>
    <w:rsid w:val="005123BE"/>
    <w:rsid w:val="005124B0"/>
    <w:rsid w:val="00512747"/>
    <w:rsid w:val="00512F80"/>
    <w:rsid w:val="005131AA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D3C"/>
    <w:rsid w:val="00515E2B"/>
    <w:rsid w:val="005160BC"/>
    <w:rsid w:val="00516B96"/>
    <w:rsid w:val="00516D2A"/>
    <w:rsid w:val="00516EE8"/>
    <w:rsid w:val="00517116"/>
    <w:rsid w:val="00517186"/>
    <w:rsid w:val="005173A4"/>
    <w:rsid w:val="0051770E"/>
    <w:rsid w:val="00517D78"/>
    <w:rsid w:val="0052001B"/>
    <w:rsid w:val="0052036D"/>
    <w:rsid w:val="005205C8"/>
    <w:rsid w:val="005205D5"/>
    <w:rsid w:val="005207C4"/>
    <w:rsid w:val="00520D66"/>
    <w:rsid w:val="00521B8C"/>
    <w:rsid w:val="00521D65"/>
    <w:rsid w:val="00521D8B"/>
    <w:rsid w:val="00521F19"/>
    <w:rsid w:val="005221A4"/>
    <w:rsid w:val="005227EA"/>
    <w:rsid w:val="00523366"/>
    <w:rsid w:val="00523DCA"/>
    <w:rsid w:val="00523E18"/>
    <w:rsid w:val="00523E2D"/>
    <w:rsid w:val="00523EAD"/>
    <w:rsid w:val="00523F32"/>
    <w:rsid w:val="0052422C"/>
    <w:rsid w:val="00524458"/>
    <w:rsid w:val="005244D5"/>
    <w:rsid w:val="005245A9"/>
    <w:rsid w:val="005248C4"/>
    <w:rsid w:val="00524AD1"/>
    <w:rsid w:val="00524B8E"/>
    <w:rsid w:val="00524D2A"/>
    <w:rsid w:val="00524E26"/>
    <w:rsid w:val="00524E6A"/>
    <w:rsid w:val="0052512C"/>
    <w:rsid w:val="005251DA"/>
    <w:rsid w:val="00525407"/>
    <w:rsid w:val="0052549D"/>
    <w:rsid w:val="0052599E"/>
    <w:rsid w:val="00525CE2"/>
    <w:rsid w:val="00525F16"/>
    <w:rsid w:val="00525F71"/>
    <w:rsid w:val="005260FF"/>
    <w:rsid w:val="0052615B"/>
    <w:rsid w:val="00526270"/>
    <w:rsid w:val="0052694B"/>
    <w:rsid w:val="005269C2"/>
    <w:rsid w:val="00526C8A"/>
    <w:rsid w:val="00526E75"/>
    <w:rsid w:val="005273CB"/>
    <w:rsid w:val="005273E8"/>
    <w:rsid w:val="00527489"/>
    <w:rsid w:val="0053012B"/>
    <w:rsid w:val="0053058D"/>
    <w:rsid w:val="00530AFD"/>
    <w:rsid w:val="00530DA9"/>
    <w:rsid w:val="00530FF3"/>
    <w:rsid w:val="00531113"/>
    <w:rsid w:val="005314F0"/>
    <w:rsid w:val="0053173A"/>
    <w:rsid w:val="00531824"/>
    <w:rsid w:val="00531AF4"/>
    <w:rsid w:val="00531CE5"/>
    <w:rsid w:val="00531F71"/>
    <w:rsid w:val="00532462"/>
    <w:rsid w:val="00532B16"/>
    <w:rsid w:val="00532C9D"/>
    <w:rsid w:val="00532DBB"/>
    <w:rsid w:val="00533215"/>
    <w:rsid w:val="005334E4"/>
    <w:rsid w:val="005338BD"/>
    <w:rsid w:val="0053393D"/>
    <w:rsid w:val="0053394F"/>
    <w:rsid w:val="0053405D"/>
    <w:rsid w:val="00534451"/>
    <w:rsid w:val="0053463B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3F"/>
    <w:rsid w:val="00535BE9"/>
    <w:rsid w:val="00535C00"/>
    <w:rsid w:val="0053637E"/>
    <w:rsid w:val="00536752"/>
    <w:rsid w:val="005368EA"/>
    <w:rsid w:val="00536A43"/>
    <w:rsid w:val="00536AEE"/>
    <w:rsid w:val="00536E27"/>
    <w:rsid w:val="005376C3"/>
    <w:rsid w:val="00537AEF"/>
    <w:rsid w:val="00537BE9"/>
    <w:rsid w:val="00537E22"/>
    <w:rsid w:val="00540147"/>
    <w:rsid w:val="005405D3"/>
    <w:rsid w:val="00540E86"/>
    <w:rsid w:val="00540EB6"/>
    <w:rsid w:val="00540F7E"/>
    <w:rsid w:val="00541096"/>
    <w:rsid w:val="005412FA"/>
    <w:rsid w:val="00541676"/>
    <w:rsid w:val="005417A0"/>
    <w:rsid w:val="0054199D"/>
    <w:rsid w:val="00541BAD"/>
    <w:rsid w:val="00541E2B"/>
    <w:rsid w:val="005421CF"/>
    <w:rsid w:val="005424B2"/>
    <w:rsid w:val="00542F16"/>
    <w:rsid w:val="0054324F"/>
    <w:rsid w:val="00543639"/>
    <w:rsid w:val="005436D7"/>
    <w:rsid w:val="00543703"/>
    <w:rsid w:val="00543A66"/>
    <w:rsid w:val="00543A83"/>
    <w:rsid w:val="00543A8B"/>
    <w:rsid w:val="00543F56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086"/>
    <w:rsid w:val="00547123"/>
    <w:rsid w:val="00547CE3"/>
    <w:rsid w:val="00550001"/>
    <w:rsid w:val="00550047"/>
    <w:rsid w:val="005504D9"/>
    <w:rsid w:val="00550A56"/>
    <w:rsid w:val="00550A5C"/>
    <w:rsid w:val="00550C80"/>
    <w:rsid w:val="00550D6F"/>
    <w:rsid w:val="00550E4C"/>
    <w:rsid w:val="00550E94"/>
    <w:rsid w:val="005511B1"/>
    <w:rsid w:val="0055183D"/>
    <w:rsid w:val="005519CC"/>
    <w:rsid w:val="00551E1E"/>
    <w:rsid w:val="00551E52"/>
    <w:rsid w:val="00552038"/>
    <w:rsid w:val="0055233E"/>
    <w:rsid w:val="00552569"/>
    <w:rsid w:val="005526F2"/>
    <w:rsid w:val="005527BC"/>
    <w:rsid w:val="00552FF4"/>
    <w:rsid w:val="0055320C"/>
    <w:rsid w:val="0055344D"/>
    <w:rsid w:val="00553C41"/>
    <w:rsid w:val="00553DFF"/>
    <w:rsid w:val="00553EC2"/>
    <w:rsid w:val="0055410A"/>
    <w:rsid w:val="005543EE"/>
    <w:rsid w:val="0055473F"/>
    <w:rsid w:val="005547CB"/>
    <w:rsid w:val="00554DB6"/>
    <w:rsid w:val="00554DF7"/>
    <w:rsid w:val="005553FF"/>
    <w:rsid w:val="00555675"/>
    <w:rsid w:val="005556C7"/>
    <w:rsid w:val="00555713"/>
    <w:rsid w:val="00555772"/>
    <w:rsid w:val="00555C03"/>
    <w:rsid w:val="00555D6F"/>
    <w:rsid w:val="00555DC4"/>
    <w:rsid w:val="005564A7"/>
    <w:rsid w:val="0055655A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9EF"/>
    <w:rsid w:val="00557CAB"/>
    <w:rsid w:val="0056039A"/>
    <w:rsid w:val="005608D5"/>
    <w:rsid w:val="00560955"/>
    <w:rsid w:val="00560AC9"/>
    <w:rsid w:val="00560DDA"/>
    <w:rsid w:val="00560F9A"/>
    <w:rsid w:val="00561205"/>
    <w:rsid w:val="00561250"/>
    <w:rsid w:val="0056134D"/>
    <w:rsid w:val="0056137A"/>
    <w:rsid w:val="005617E8"/>
    <w:rsid w:val="00561932"/>
    <w:rsid w:val="00561A95"/>
    <w:rsid w:val="00561BF6"/>
    <w:rsid w:val="00561E4A"/>
    <w:rsid w:val="005624FA"/>
    <w:rsid w:val="005625FE"/>
    <w:rsid w:val="00562CDC"/>
    <w:rsid w:val="005635C5"/>
    <w:rsid w:val="00563855"/>
    <w:rsid w:val="00563D83"/>
    <w:rsid w:val="00563FD2"/>
    <w:rsid w:val="00564333"/>
    <w:rsid w:val="0056434D"/>
    <w:rsid w:val="00564465"/>
    <w:rsid w:val="005646E6"/>
    <w:rsid w:val="00565086"/>
    <w:rsid w:val="005650BF"/>
    <w:rsid w:val="00565642"/>
    <w:rsid w:val="00565679"/>
    <w:rsid w:val="00565878"/>
    <w:rsid w:val="00565BEA"/>
    <w:rsid w:val="00565D4C"/>
    <w:rsid w:val="0056636D"/>
    <w:rsid w:val="0056668C"/>
    <w:rsid w:val="005667B1"/>
    <w:rsid w:val="005669E3"/>
    <w:rsid w:val="00566A42"/>
    <w:rsid w:val="00566CBC"/>
    <w:rsid w:val="0056719E"/>
    <w:rsid w:val="00567548"/>
    <w:rsid w:val="005701C5"/>
    <w:rsid w:val="005701F8"/>
    <w:rsid w:val="005702B9"/>
    <w:rsid w:val="005703E3"/>
    <w:rsid w:val="0057054C"/>
    <w:rsid w:val="005706C1"/>
    <w:rsid w:val="005706D2"/>
    <w:rsid w:val="00570825"/>
    <w:rsid w:val="005708C3"/>
    <w:rsid w:val="005708C6"/>
    <w:rsid w:val="00570C83"/>
    <w:rsid w:val="005710E3"/>
    <w:rsid w:val="00571115"/>
    <w:rsid w:val="0057128C"/>
    <w:rsid w:val="00571358"/>
    <w:rsid w:val="00571382"/>
    <w:rsid w:val="005717F6"/>
    <w:rsid w:val="00571A21"/>
    <w:rsid w:val="00571B3E"/>
    <w:rsid w:val="00571C08"/>
    <w:rsid w:val="00572370"/>
    <w:rsid w:val="00572557"/>
    <w:rsid w:val="00572583"/>
    <w:rsid w:val="00572643"/>
    <w:rsid w:val="00572B43"/>
    <w:rsid w:val="00572E58"/>
    <w:rsid w:val="00572F26"/>
    <w:rsid w:val="00572F28"/>
    <w:rsid w:val="005730FF"/>
    <w:rsid w:val="005732CD"/>
    <w:rsid w:val="005732DA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048"/>
    <w:rsid w:val="005752D2"/>
    <w:rsid w:val="005753BB"/>
    <w:rsid w:val="005753BD"/>
    <w:rsid w:val="005753DB"/>
    <w:rsid w:val="005758BA"/>
    <w:rsid w:val="00575963"/>
    <w:rsid w:val="00575E27"/>
    <w:rsid w:val="00575EC1"/>
    <w:rsid w:val="00576050"/>
    <w:rsid w:val="00576583"/>
    <w:rsid w:val="0057681E"/>
    <w:rsid w:val="00576A37"/>
    <w:rsid w:val="00576AC6"/>
    <w:rsid w:val="00576DD6"/>
    <w:rsid w:val="00576F31"/>
    <w:rsid w:val="00576FC7"/>
    <w:rsid w:val="00577368"/>
    <w:rsid w:val="005777AC"/>
    <w:rsid w:val="00577BB9"/>
    <w:rsid w:val="00577BE4"/>
    <w:rsid w:val="00577EB4"/>
    <w:rsid w:val="00577F3D"/>
    <w:rsid w:val="00580282"/>
    <w:rsid w:val="005809EB"/>
    <w:rsid w:val="00580DF0"/>
    <w:rsid w:val="00580E45"/>
    <w:rsid w:val="005815D2"/>
    <w:rsid w:val="0058161E"/>
    <w:rsid w:val="005818D4"/>
    <w:rsid w:val="005819D7"/>
    <w:rsid w:val="00581DB6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196"/>
    <w:rsid w:val="00584496"/>
    <w:rsid w:val="00584638"/>
    <w:rsid w:val="00584680"/>
    <w:rsid w:val="0058476B"/>
    <w:rsid w:val="005847E0"/>
    <w:rsid w:val="00584920"/>
    <w:rsid w:val="00584CBD"/>
    <w:rsid w:val="00584F8D"/>
    <w:rsid w:val="0058581C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87BB5"/>
    <w:rsid w:val="00590203"/>
    <w:rsid w:val="005906F7"/>
    <w:rsid w:val="00590BF6"/>
    <w:rsid w:val="00591129"/>
    <w:rsid w:val="005912D2"/>
    <w:rsid w:val="00591626"/>
    <w:rsid w:val="00591777"/>
    <w:rsid w:val="005918E2"/>
    <w:rsid w:val="00591B7B"/>
    <w:rsid w:val="00591B9C"/>
    <w:rsid w:val="00591E92"/>
    <w:rsid w:val="00592160"/>
    <w:rsid w:val="005923C9"/>
    <w:rsid w:val="0059243D"/>
    <w:rsid w:val="0059248C"/>
    <w:rsid w:val="0059284F"/>
    <w:rsid w:val="00592FCE"/>
    <w:rsid w:val="00593396"/>
    <w:rsid w:val="00593397"/>
    <w:rsid w:val="00593A27"/>
    <w:rsid w:val="00593F19"/>
    <w:rsid w:val="00594131"/>
    <w:rsid w:val="005941F3"/>
    <w:rsid w:val="005943C6"/>
    <w:rsid w:val="0059441D"/>
    <w:rsid w:val="00595330"/>
    <w:rsid w:val="005954CE"/>
    <w:rsid w:val="005954F2"/>
    <w:rsid w:val="00595777"/>
    <w:rsid w:val="00595BC4"/>
    <w:rsid w:val="00595E99"/>
    <w:rsid w:val="00596115"/>
    <w:rsid w:val="00596308"/>
    <w:rsid w:val="00596502"/>
    <w:rsid w:val="005968C4"/>
    <w:rsid w:val="005968F0"/>
    <w:rsid w:val="0059691E"/>
    <w:rsid w:val="00596A56"/>
    <w:rsid w:val="00597097"/>
    <w:rsid w:val="005970DB"/>
    <w:rsid w:val="0059715B"/>
    <w:rsid w:val="0059716C"/>
    <w:rsid w:val="005973C7"/>
    <w:rsid w:val="005973CD"/>
    <w:rsid w:val="00597605"/>
    <w:rsid w:val="005976EB"/>
    <w:rsid w:val="0059770C"/>
    <w:rsid w:val="005978E9"/>
    <w:rsid w:val="00597942"/>
    <w:rsid w:val="00597A36"/>
    <w:rsid w:val="00597C33"/>
    <w:rsid w:val="00597D1E"/>
    <w:rsid w:val="00597E86"/>
    <w:rsid w:val="00597FE6"/>
    <w:rsid w:val="005A05C6"/>
    <w:rsid w:val="005A05DF"/>
    <w:rsid w:val="005A05EC"/>
    <w:rsid w:val="005A0753"/>
    <w:rsid w:val="005A0CB6"/>
    <w:rsid w:val="005A0DCB"/>
    <w:rsid w:val="005A13F3"/>
    <w:rsid w:val="005A150B"/>
    <w:rsid w:val="005A16F2"/>
    <w:rsid w:val="005A196E"/>
    <w:rsid w:val="005A1D03"/>
    <w:rsid w:val="005A2134"/>
    <w:rsid w:val="005A2174"/>
    <w:rsid w:val="005A2229"/>
    <w:rsid w:val="005A250D"/>
    <w:rsid w:val="005A2BB3"/>
    <w:rsid w:val="005A320D"/>
    <w:rsid w:val="005A36E3"/>
    <w:rsid w:val="005A3A31"/>
    <w:rsid w:val="005A3A50"/>
    <w:rsid w:val="005A3AF1"/>
    <w:rsid w:val="005A3B1E"/>
    <w:rsid w:val="005A40D5"/>
    <w:rsid w:val="005A438E"/>
    <w:rsid w:val="005A4458"/>
    <w:rsid w:val="005A4631"/>
    <w:rsid w:val="005A4962"/>
    <w:rsid w:val="005A4999"/>
    <w:rsid w:val="005A4E38"/>
    <w:rsid w:val="005A5040"/>
    <w:rsid w:val="005A50CE"/>
    <w:rsid w:val="005A50E1"/>
    <w:rsid w:val="005A588D"/>
    <w:rsid w:val="005A593C"/>
    <w:rsid w:val="005A59CF"/>
    <w:rsid w:val="005A6413"/>
    <w:rsid w:val="005A6A3A"/>
    <w:rsid w:val="005A6FA1"/>
    <w:rsid w:val="005A70E5"/>
    <w:rsid w:val="005A7DA6"/>
    <w:rsid w:val="005A7F72"/>
    <w:rsid w:val="005B00F1"/>
    <w:rsid w:val="005B0460"/>
    <w:rsid w:val="005B0604"/>
    <w:rsid w:val="005B0AD3"/>
    <w:rsid w:val="005B0D3E"/>
    <w:rsid w:val="005B1164"/>
    <w:rsid w:val="005B2243"/>
    <w:rsid w:val="005B2460"/>
    <w:rsid w:val="005B2D4D"/>
    <w:rsid w:val="005B2D61"/>
    <w:rsid w:val="005B2EB8"/>
    <w:rsid w:val="005B306B"/>
    <w:rsid w:val="005B355C"/>
    <w:rsid w:val="005B3C58"/>
    <w:rsid w:val="005B3C7C"/>
    <w:rsid w:val="005B46B4"/>
    <w:rsid w:val="005B4911"/>
    <w:rsid w:val="005B4B5E"/>
    <w:rsid w:val="005B4C5C"/>
    <w:rsid w:val="005B4E3D"/>
    <w:rsid w:val="005B4E83"/>
    <w:rsid w:val="005B541A"/>
    <w:rsid w:val="005B5425"/>
    <w:rsid w:val="005B54FE"/>
    <w:rsid w:val="005B5A55"/>
    <w:rsid w:val="005B5D1D"/>
    <w:rsid w:val="005B6397"/>
    <w:rsid w:val="005B6C73"/>
    <w:rsid w:val="005B6FAE"/>
    <w:rsid w:val="005B703E"/>
    <w:rsid w:val="005B70E8"/>
    <w:rsid w:val="005B7824"/>
    <w:rsid w:val="005B7920"/>
    <w:rsid w:val="005B7BC8"/>
    <w:rsid w:val="005C048A"/>
    <w:rsid w:val="005C0625"/>
    <w:rsid w:val="005C0904"/>
    <w:rsid w:val="005C09BF"/>
    <w:rsid w:val="005C09D8"/>
    <w:rsid w:val="005C0D61"/>
    <w:rsid w:val="005C0DDE"/>
    <w:rsid w:val="005C11DA"/>
    <w:rsid w:val="005C1225"/>
    <w:rsid w:val="005C132F"/>
    <w:rsid w:val="005C1752"/>
    <w:rsid w:val="005C1894"/>
    <w:rsid w:val="005C1942"/>
    <w:rsid w:val="005C2144"/>
    <w:rsid w:val="005C3016"/>
    <w:rsid w:val="005C376D"/>
    <w:rsid w:val="005C3929"/>
    <w:rsid w:val="005C392F"/>
    <w:rsid w:val="005C3A65"/>
    <w:rsid w:val="005C3CDF"/>
    <w:rsid w:val="005C4ADD"/>
    <w:rsid w:val="005C4B4D"/>
    <w:rsid w:val="005C4DE3"/>
    <w:rsid w:val="005C5379"/>
    <w:rsid w:val="005C5455"/>
    <w:rsid w:val="005C56B4"/>
    <w:rsid w:val="005C5849"/>
    <w:rsid w:val="005C63F0"/>
    <w:rsid w:val="005C64CC"/>
    <w:rsid w:val="005C7340"/>
    <w:rsid w:val="005C7901"/>
    <w:rsid w:val="005C7A54"/>
    <w:rsid w:val="005C7CAD"/>
    <w:rsid w:val="005C7EF8"/>
    <w:rsid w:val="005D0102"/>
    <w:rsid w:val="005D02FA"/>
    <w:rsid w:val="005D039B"/>
    <w:rsid w:val="005D047B"/>
    <w:rsid w:val="005D0790"/>
    <w:rsid w:val="005D1A89"/>
    <w:rsid w:val="005D1FFC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9A2"/>
    <w:rsid w:val="005D3ED6"/>
    <w:rsid w:val="005D404B"/>
    <w:rsid w:val="005D4764"/>
    <w:rsid w:val="005D495D"/>
    <w:rsid w:val="005D4F63"/>
    <w:rsid w:val="005D509E"/>
    <w:rsid w:val="005D5499"/>
    <w:rsid w:val="005D576B"/>
    <w:rsid w:val="005D594D"/>
    <w:rsid w:val="005D5E46"/>
    <w:rsid w:val="005D6057"/>
    <w:rsid w:val="005D609E"/>
    <w:rsid w:val="005D610E"/>
    <w:rsid w:val="005D6432"/>
    <w:rsid w:val="005D64A5"/>
    <w:rsid w:val="005D6929"/>
    <w:rsid w:val="005D6A21"/>
    <w:rsid w:val="005D6B30"/>
    <w:rsid w:val="005D6E1C"/>
    <w:rsid w:val="005D7741"/>
    <w:rsid w:val="005D7E04"/>
    <w:rsid w:val="005E0082"/>
    <w:rsid w:val="005E0128"/>
    <w:rsid w:val="005E02D6"/>
    <w:rsid w:val="005E0A59"/>
    <w:rsid w:val="005E11F9"/>
    <w:rsid w:val="005E12A2"/>
    <w:rsid w:val="005E1385"/>
    <w:rsid w:val="005E1393"/>
    <w:rsid w:val="005E1A58"/>
    <w:rsid w:val="005E1A81"/>
    <w:rsid w:val="005E1C06"/>
    <w:rsid w:val="005E1D4D"/>
    <w:rsid w:val="005E1EC3"/>
    <w:rsid w:val="005E1EF5"/>
    <w:rsid w:val="005E2025"/>
    <w:rsid w:val="005E2E2C"/>
    <w:rsid w:val="005E2FA0"/>
    <w:rsid w:val="005E308C"/>
    <w:rsid w:val="005E3245"/>
    <w:rsid w:val="005E339E"/>
    <w:rsid w:val="005E35FD"/>
    <w:rsid w:val="005E383F"/>
    <w:rsid w:val="005E38B8"/>
    <w:rsid w:val="005E3ABA"/>
    <w:rsid w:val="005E47AA"/>
    <w:rsid w:val="005E47AE"/>
    <w:rsid w:val="005E48F7"/>
    <w:rsid w:val="005E4D4F"/>
    <w:rsid w:val="005E4F80"/>
    <w:rsid w:val="005E4FBD"/>
    <w:rsid w:val="005E4FDB"/>
    <w:rsid w:val="005E5009"/>
    <w:rsid w:val="005E5518"/>
    <w:rsid w:val="005E5563"/>
    <w:rsid w:val="005E57D7"/>
    <w:rsid w:val="005E580A"/>
    <w:rsid w:val="005E5896"/>
    <w:rsid w:val="005E604D"/>
    <w:rsid w:val="005E630F"/>
    <w:rsid w:val="005E66F1"/>
    <w:rsid w:val="005E6888"/>
    <w:rsid w:val="005E6AFB"/>
    <w:rsid w:val="005E7567"/>
    <w:rsid w:val="005E7698"/>
    <w:rsid w:val="005E76F5"/>
    <w:rsid w:val="005E7C06"/>
    <w:rsid w:val="005E7C7B"/>
    <w:rsid w:val="005E7FFD"/>
    <w:rsid w:val="005F007E"/>
    <w:rsid w:val="005F031E"/>
    <w:rsid w:val="005F0B4C"/>
    <w:rsid w:val="005F0B53"/>
    <w:rsid w:val="005F0C46"/>
    <w:rsid w:val="005F15BA"/>
    <w:rsid w:val="005F1D21"/>
    <w:rsid w:val="005F1E42"/>
    <w:rsid w:val="005F1FE4"/>
    <w:rsid w:val="005F2CD8"/>
    <w:rsid w:val="005F327D"/>
    <w:rsid w:val="005F369B"/>
    <w:rsid w:val="005F3C5D"/>
    <w:rsid w:val="005F3C82"/>
    <w:rsid w:val="005F3F5B"/>
    <w:rsid w:val="005F3F7F"/>
    <w:rsid w:val="005F3FC6"/>
    <w:rsid w:val="005F401B"/>
    <w:rsid w:val="005F40E5"/>
    <w:rsid w:val="005F42BA"/>
    <w:rsid w:val="005F4364"/>
    <w:rsid w:val="005F46D9"/>
    <w:rsid w:val="005F48FC"/>
    <w:rsid w:val="005F4916"/>
    <w:rsid w:val="005F4950"/>
    <w:rsid w:val="005F509E"/>
    <w:rsid w:val="005F51DA"/>
    <w:rsid w:val="005F5239"/>
    <w:rsid w:val="005F54B0"/>
    <w:rsid w:val="005F6134"/>
    <w:rsid w:val="005F660A"/>
    <w:rsid w:val="005F6697"/>
    <w:rsid w:val="005F6B43"/>
    <w:rsid w:val="005F6C11"/>
    <w:rsid w:val="005F6C51"/>
    <w:rsid w:val="005F6F9C"/>
    <w:rsid w:val="005F6FFC"/>
    <w:rsid w:val="005F7504"/>
    <w:rsid w:val="005F78AC"/>
    <w:rsid w:val="005F7F11"/>
    <w:rsid w:val="006004DE"/>
    <w:rsid w:val="006008BE"/>
    <w:rsid w:val="00601072"/>
    <w:rsid w:val="006010EF"/>
    <w:rsid w:val="0060144E"/>
    <w:rsid w:val="00601754"/>
    <w:rsid w:val="00601C1D"/>
    <w:rsid w:val="00601D4D"/>
    <w:rsid w:val="00601E39"/>
    <w:rsid w:val="00601FCD"/>
    <w:rsid w:val="0060224D"/>
    <w:rsid w:val="00602354"/>
    <w:rsid w:val="0060251E"/>
    <w:rsid w:val="0060254B"/>
    <w:rsid w:val="0060268D"/>
    <w:rsid w:val="006026F1"/>
    <w:rsid w:val="006026F7"/>
    <w:rsid w:val="0060316B"/>
    <w:rsid w:val="0060318C"/>
    <w:rsid w:val="006032D6"/>
    <w:rsid w:val="00603648"/>
    <w:rsid w:val="0060379B"/>
    <w:rsid w:val="006039C5"/>
    <w:rsid w:val="00603AD1"/>
    <w:rsid w:val="00603B1B"/>
    <w:rsid w:val="00604148"/>
    <w:rsid w:val="006043D7"/>
    <w:rsid w:val="00604594"/>
    <w:rsid w:val="00604708"/>
    <w:rsid w:val="0060482F"/>
    <w:rsid w:val="00604AAE"/>
    <w:rsid w:val="00604CFF"/>
    <w:rsid w:val="00604DAF"/>
    <w:rsid w:val="00604F9E"/>
    <w:rsid w:val="00605207"/>
    <w:rsid w:val="00605399"/>
    <w:rsid w:val="006054EE"/>
    <w:rsid w:val="0060591D"/>
    <w:rsid w:val="006059EC"/>
    <w:rsid w:val="00605B5D"/>
    <w:rsid w:val="00605B98"/>
    <w:rsid w:val="006061DF"/>
    <w:rsid w:val="00607039"/>
    <w:rsid w:val="006074B1"/>
    <w:rsid w:val="006079D8"/>
    <w:rsid w:val="00607ADE"/>
    <w:rsid w:val="00607E68"/>
    <w:rsid w:val="006100EB"/>
    <w:rsid w:val="006101AC"/>
    <w:rsid w:val="006102C6"/>
    <w:rsid w:val="006103F0"/>
    <w:rsid w:val="0061047C"/>
    <w:rsid w:val="00610848"/>
    <w:rsid w:val="00611034"/>
    <w:rsid w:val="006113A9"/>
    <w:rsid w:val="00611D3E"/>
    <w:rsid w:val="00611E26"/>
    <w:rsid w:val="00611F39"/>
    <w:rsid w:val="006120CB"/>
    <w:rsid w:val="006126E9"/>
    <w:rsid w:val="006128B4"/>
    <w:rsid w:val="00612C73"/>
    <w:rsid w:val="00612D12"/>
    <w:rsid w:val="00613036"/>
    <w:rsid w:val="00613058"/>
    <w:rsid w:val="006134CE"/>
    <w:rsid w:val="006136A4"/>
    <w:rsid w:val="006138D8"/>
    <w:rsid w:val="00613B4A"/>
    <w:rsid w:val="00614064"/>
    <w:rsid w:val="006141D8"/>
    <w:rsid w:val="00614263"/>
    <w:rsid w:val="00614398"/>
    <w:rsid w:val="00614CB4"/>
    <w:rsid w:val="00614D1E"/>
    <w:rsid w:val="0061524B"/>
    <w:rsid w:val="0061565F"/>
    <w:rsid w:val="00615BDB"/>
    <w:rsid w:val="006162DC"/>
    <w:rsid w:val="00616449"/>
    <w:rsid w:val="00616885"/>
    <w:rsid w:val="0061717F"/>
    <w:rsid w:val="006171DC"/>
    <w:rsid w:val="00617369"/>
    <w:rsid w:val="006175CF"/>
    <w:rsid w:val="006178F7"/>
    <w:rsid w:val="00617925"/>
    <w:rsid w:val="00617D8E"/>
    <w:rsid w:val="00620172"/>
    <w:rsid w:val="006201A2"/>
    <w:rsid w:val="00620254"/>
    <w:rsid w:val="006203A9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48D"/>
    <w:rsid w:val="0062286B"/>
    <w:rsid w:val="00622BDB"/>
    <w:rsid w:val="00622DE5"/>
    <w:rsid w:val="0062315B"/>
    <w:rsid w:val="006233DF"/>
    <w:rsid w:val="00623427"/>
    <w:rsid w:val="00623AD1"/>
    <w:rsid w:val="00623EF3"/>
    <w:rsid w:val="0062424C"/>
    <w:rsid w:val="0062427E"/>
    <w:rsid w:val="006244B1"/>
    <w:rsid w:val="00624521"/>
    <w:rsid w:val="00624AFA"/>
    <w:rsid w:val="00624C6E"/>
    <w:rsid w:val="00624FB3"/>
    <w:rsid w:val="006250F7"/>
    <w:rsid w:val="006251FB"/>
    <w:rsid w:val="006253DA"/>
    <w:rsid w:val="00625B24"/>
    <w:rsid w:val="0062657C"/>
    <w:rsid w:val="00626B54"/>
    <w:rsid w:val="00626C25"/>
    <w:rsid w:val="00626E64"/>
    <w:rsid w:val="00626EFA"/>
    <w:rsid w:val="00627BA3"/>
    <w:rsid w:val="00627C39"/>
    <w:rsid w:val="00627E44"/>
    <w:rsid w:val="00627F78"/>
    <w:rsid w:val="00627FEE"/>
    <w:rsid w:val="006300D7"/>
    <w:rsid w:val="00630B33"/>
    <w:rsid w:val="00631007"/>
    <w:rsid w:val="00631692"/>
    <w:rsid w:val="00631803"/>
    <w:rsid w:val="00631826"/>
    <w:rsid w:val="0063183A"/>
    <w:rsid w:val="0063188E"/>
    <w:rsid w:val="00631C1D"/>
    <w:rsid w:val="00631DA3"/>
    <w:rsid w:val="00631F70"/>
    <w:rsid w:val="00632107"/>
    <w:rsid w:val="00632507"/>
    <w:rsid w:val="006326BC"/>
    <w:rsid w:val="00632927"/>
    <w:rsid w:val="00632A0E"/>
    <w:rsid w:val="00632A4C"/>
    <w:rsid w:val="00632DA2"/>
    <w:rsid w:val="00632EB1"/>
    <w:rsid w:val="00632F7B"/>
    <w:rsid w:val="0063361D"/>
    <w:rsid w:val="00633811"/>
    <w:rsid w:val="00633951"/>
    <w:rsid w:val="00633965"/>
    <w:rsid w:val="00633B5E"/>
    <w:rsid w:val="00633C0A"/>
    <w:rsid w:val="00633CB0"/>
    <w:rsid w:val="00633D62"/>
    <w:rsid w:val="0063405E"/>
    <w:rsid w:val="00634077"/>
    <w:rsid w:val="006341AD"/>
    <w:rsid w:val="006341D7"/>
    <w:rsid w:val="00634232"/>
    <w:rsid w:val="00634703"/>
    <w:rsid w:val="006347F5"/>
    <w:rsid w:val="00635339"/>
    <w:rsid w:val="00635B84"/>
    <w:rsid w:val="00635EDA"/>
    <w:rsid w:val="00635EDC"/>
    <w:rsid w:val="00635F56"/>
    <w:rsid w:val="00636094"/>
    <w:rsid w:val="0063654B"/>
    <w:rsid w:val="0063681F"/>
    <w:rsid w:val="00636A76"/>
    <w:rsid w:val="00636E75"/>
    <w:rsid w:val="006372C0"/>
    <w:rsid w:val="006373C7"/>
    <w:rsid w:val="0063745E"/>
    <w:rsid w:val="006374F0"/>
    <w:rsid w:val="006376E2"/>
    <w:rsid w:val="00637A6C"/>
    <w:rsid w:val="00637A7B"/>
    <w:rsid w:val="00637C24"/>
    <w:rsid w:val="00637E00"/>
    <w:rsid w:val="00637F57"/>
    <w:rsid w:val="006401C6"/>
    <w:rsid w:val="00640207"/>
    <w:rsid w:val="00640222"/>
    <w:rsid w:val="00640529"/>
    <w:rsid w:val="00640536"/>
    <w:rsid w:val="006409F3"/>
    <w:rsid w:val="00640B73"/>
    <w:rsid w:val="00640C91"/>
    <w:rsid w:val="00640DB1"/>
    <w:rsid w:val="00641061"/>
    <w:rsid w:val="006418A7"/>
    <w:rsid w:val="006419E1"/>
    <w:rsid w:val="006419ED"/>
    <w:rsid w:val="00641A3B"/>
    <w:rsid w:val="006426BE"/>
    <w:rsid w:val="00642D10"/>
    <w:rsid w:val="00642F92"/>
    <w:rsid w:val="00643769"/>
    <w:rsid w:val="006437A9"/>
    <w:rsid w:val="00643973"/>
    <w:rsid w:val="0064411B"/>
    <w:rsid w:val="00644200"/>
    <w:rsid w:val="0064420D"/>
    <w:rsid w:val="0064428B"/>
    <w:rsid w:val="0064429C"/>
    <w:rsid w:val="00644511"/>
    <w:rsid w:val="0064486C"/>
    <w:rsid w:val="00644E60"/>
    <w:rsid w:val="0064552C"/>
    <w:rsid w:val="006457B7"/>
    <w:rsid w:val="00645C7B"/>
    <w:rsid w:val="00646556"/>
    <w:rsid w:val="0064687F"/>
    <w:rsid w:val="00646A48"/>
    <w:rsid w:val="00646A90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273"/>
    <w:rsid w:val="00653365"/>
    <w:rsid w:val="00653BA8"/>
    <w:rsid w:val="00653C70"/>
    <w:rsid w:val="0065403E"/>
    <w:rsid w:val="00654202"/>
    <w:rsid w:val="00654346"/>
    <w:rsid w:val="006544F6"/>
    <w:rsid w:val="00654A54"/>
    <w:rsid w:val="00654B42"/>
    <w:rsid w:val="00654C81"/>
    <w:rsid w:val="00654D84"/>
    <w:rsid w:val="00655070"/>
    <w:rsid w:val="00655223"/>
    <w:rsid w:val="006554AC"/>
    <w:rsid w:val="006556C3"/>
    <w:rsid w:val="00655780"/>
    <w:rsid w:val="0065594D"/>
    <w:rsid w:val="00655E51"/>
    <w:rsid w:val="006561FF"/>
    <w:rsid w:val="006564A5"/>
    <w:rsid w:val="00656D6F"/>
    <w:rsid w:val="00657005"/>
    <w:rsid w:val="006578D9"/>
    <w:rsid w:val="00657F67"/>
    <w:rsid w:val="006601F9"/>
    <w:rsid w:val="006602D1"/>
    <w:rsid w:val="006605DC"/>
    <w:rsid w:val="00660A1C"/>
    <w:rsid w:val="00660E95"/>
    <w:rsid w:val="00660FB5"/>
    <w:rsid w:val="00661163"/>
    <w:rsid w:val="00661601"/>
    <w:rsid w:val="00661636"/>
    <w:rsid w:val="00661817"/>
    <w:rsid w:val="00661C1D"/>
    <w:rsid w:val="00661CC2"/>
    <w:rsid w:val="00661FCE"/>
    <w:rsid w:val="0066203C"/>
    <w:rsid w:val="00662166"/>
    <w:rsid w:val="00662800"/>
    <w:rsid w:val="0066285A"/>
    <w:rsid w:val="00662972"/>
    <w:rsid w:val="00662FA2"/>
    <w:rsid w:val="006631ED"/>
    <w:rsid w:val="00663472"/>
    <w:rsid w:val="00663572"/>
    <w:rsid w:val="006635DC"/>
    <w:rsid w:val="006638D7"/>
    <w:rsid w:val="00663908"/>
    <w:rsid w:val="0066394E"/>
    <w:rsid w:val="00663E90"/>
    <w:rsid w:val="0066402E"/>
    <w:rsid w:val="00664121"/>
    <w:rsid w:val="00664310"/>
    <w:rsid w:val="006646F4"/>
    <w:rsid w:val="00665229"/>
    <w:rsid w:val="00665316"/>
    <w:rsid w:val="0066544A"/>
    <w:rsid w:val="006654E8"/>
    <w:rsid w:val="0066551A"/>
    <w:rsid w:val="0066568F"/>
    <w:rsid w:val="0066586E"/>
    <w:rsid w:val="00665CCE"/>
    <w:rsid w:val="00666025"/>
    <w:rsid w:val="0066699A"/>
    <w:rsid w:val="006672FC"/>
    <w:rsid w:val="006677FA"/>
    <w:rsid w:val="006677FF"/>
    <w:rsid w:val="00667A27"/>
    <w:rsid w:val="00667F81"/>
    <w:rsid w:val="006704BF"/>
    <w:rsid w:val="006708EC"/>
    <w:rsid w:val="00670AD6"/>
    <w:rsid w:val="00670B5C"/>
    <w:rsid w:val="00670ECD"/>
    <w:rsid w:val="00671C8F"/>
    <w:rsid w:val="0067222A"/>
    <w:rsid w:val="006722E6"/>
    <w:rsid w:val="00672575"/>
    <w:rsid w:val="00672966"/>
    <w:rsid w:val="0067299F"/>
    <w:rsid w:val="006729A2"/>
    <w:rsid w:val="006729D5"/>
    <w:rsid w:val="00672B94"/>
    <w:rsid w:val="00672E1A"/>
    <w:rsid w:val="00672F44"/>
    <w:rsid w:val="0067330E"/>
    <w:rsid w:val="006734DA"/>
    <w:rsid w:val="006735BC"/>
    <w:rsid w:val="00673783"/>
    <w:rsid w:val="006737DD"/>
    <w:rsid w:val="00673BDE"/>
    <w:rsid w:val="00673DFA"/>
    <w:rsid w:val="00673EB7"/>
    <w:rsid w:val="00673FBF"/>
    <w:rsid w:val="00674460"/>
    <w:rsid w:val="006746FF"/>
    <w:rsid w:val="00674DF0"/>
    <w:rsid w:val="00675032"/>
    <w:rsid w:val="0067517B"/>
    <w:rsid w:val="006755C0"/>
    <w:rsid w:val="00675652"/>
    <w:rsid w:val="006757DC"/>
    <w:rsid w:val="00675965"/>
    <w:rsid w:val="006763E2"/>
    <w:rsid w:val="006767B8"/>
    <w:rsid w:val="00677085"/>
    <w:rsid w:val="00677133"/>
    <w:rsid w:val="00677725"/>
    <w:rsid w:val="0068013A"/>
    <w:rsid w:val="00680A97"/>
    <w:rsid w:val="00680C70"/>
    <w:rsid w:val="00680D31"/>
    <w:rsid w:val="00680F30"/>
    <w:rsid w:val="00680F81"/>
    <w:rsid w:val="0068102D"/>
    <w:rsid w:val="006819F6"/>
    <w:rsid w:val="00681A0A"/>
    <w:rsid w:val="00681FC9"/>
    <w:rsid w:val="00681FCB"/>
    <w:rsid w:val="0068226B"/>
    <w:rsid w:val="00682318"/>
    <w:rsid w:val="006824E8"/>
    <w:rsid w:val="00682A4A"/>
    <w:rsid w:val="00682B34"/>
    <w:rsid w:val="00682ED3"/>
    <w:rsid w:val="0068367C"/>
    <w:rsid w:val="00683D7F"/>
    <w:rsid w:val="00683EF3"/>
    <w:rsid w:val="00684258"/>
    <w:rsid w:val="006849EB"/>
    <w:rsid w:val="00684A0D"/>
    <w:rsid w:val="006856B4"/>
    <w:rsid w:val="00685725"/>
    <w:rsid w:val="00685D3B"/>
    <w:rsid w:val="0068623E"/>
    <w:rsid w:val="00686366"/>
    <w:rsid w:val="0068653A"/>
    <w:rsid w:val="0068655C"/>
    <w:rsid w:val="0068673B"/>
    <w:rsid w:val="006868CB"/>
    <w:rsid w:val="00686CB9"/>
    <w:rsid w:val="0068721F"/>
    <w:rsid w:val="0068725C"/>
    <w:rsid w:val="00690078"/>
    <w:rsid w:val="0069088B"/>
    <w:rsid w:val="00690D12"/>
    <w:rsid w:val="00690E33"/>
    <w:rsid w:val="00690F0E"/>
    <w:rsid w:val="00691278"/>
    <w:rsid w:val="0069172A"/>
    <w:rsid w:val="006918F9"/>
    <w:rsid w:val="006919C5"/>
    <w:rsid w:val="00691C7D"/>
    <w:rsid w:val="00691D23"/>
    <w:rsid w:val="00691D43"/>
    <w:rsid w:val="00692216"/>
    <w:rsid w:val="00692521"/>
    <w:rsid w:val="00692602"/>
    <w:rsid w:val="00692799"/>
    <w:rsid w:val="006927F0"/>
    <w:rsid w:val="0069294A"/>
    <w:rsid w:val="00692979"/>
    <w:rsid w:val="00692A0D"/>
    <w:rsid w:val="00692E19"/>
    <w:rsid w:val="00692FDA"/>
    <w:rsid w:val="00693077"/>
    <w:rsid w:val="00693295"/>
    <w:rsid w:val="006935FA"/>
    <w:rsid w:val="00693B04"/>
    <w:rsid w:val="00693CA1"/>
    <w:rsid w:val="00693E46"/>
    <w:rsid w:val="006943ED"/>
    <w:rsid w:val="0069447C"/>
    <w:rsid w:val="006949AD"/>
    <w:rsid w:val="00694A09"/>
    <w:rsid w:val="0069521B"/>
    <w:rsid w:val="00695685"/>
    <w:rsid w:val="006958A5"/>
    <w:rsid w:val="00695D50"/>
    <w:rsid w:val="00695D83"/>
    <w:rsid w:val="00695E95"/>
    <w:rsid w:val="00695EFF"/>
    <w:rsid w:val="00696244"/>
    <w:rsid w:val="006969D6"/>
    <w:rsid w:val="00696C33"/>
    <w:rsid w:val="0069750B"/>
    <w:rsid w:val="0069755C"/>
    <w:rsid w:val="006979DC"/>
    <w:rsid w:val="00697C2C"/>
    <w:rsid w:val="006A01FA"/>
    <w:rsid w:val="006A05EF"/>
    <w:rsid w:val="006A0942"/>
    <w:rsid w:val="006A17EF"/>
    <w:rsid w:val="006A18CF"/>
    <w:rsid w:val="006A18DD"/>
    <w:rsid w:val="006A1B3E"/>
    <w:rsid w:val="006A1B7F"/>
    <w:rsid w:val="006A1ECB"/>
    <w:rsid w:val="006A2245"/>
    <w:rsid w:val="006A2347"/>
    <w:rsid w:val="006A24B3"/>
    <w:rsid w:val="006A2D0E"/>
    <w:rsid w:val="006A2DC5"/>
    <w:rsid w:val="006A2E66"/>
    <w:rsid w:val="006A2FAD"/>
    <w:rsid w:val="006A301C"/>
    <w:rsid w:val="006A31AE"/>
    <w:rsid w:val="006A3227"/>
    <w:rsid w:val="006A32D1"/>
    <w:rsid w:val="006A3334"/>
    <w:rsid w:val="006A3396"/>
    <w:rsid w:val="006A3574"/>
    <w:rsid w:val="006A360B"/>
    <w:rsid w:val="006A3F94"/>
    <w:rsid w:val="006A4113"/>
    <w:rsid w:val="006A4127"/>
    <w:rsid w:val="006A457C"/>
    <w:rsid w:val="006A4584"/>
    <w:rsid w:val="006A47FC"/>
    <w:rsid w:val="006A484F"/>
    <w:rsid w:val="006A49B5"/>
    <w:rsid w:val="006A5185"/>
    <w:rsid w:val="006A55C9"/>
    <w:rsid w:val="006A5A45"/>
    <w:rsid w:val="006A5C47"/>
    <w:rsid w:val="006A5CA3"/>
    <w:rsid w:val="006A5E0F"/>
    <w:rsid w:val="006A5E26"/>
    <w:rsid w:val="006A63D3"/>
    <w:rsid w:val="006A653B"/>
    <w:rsid w:val="006A6725"/>
    <w:rsid w:val="006A6B69"/>
    <w:rsid w:val="006A6CBB"/>
    <w:rsid w:val="006A7574"/>
    <w:rsid w:val="006A7604"/>
    <w:rsid w:val="006A7A2D"/>
    <w:rsid w:val="006A7BF2"/>
    <w:rsid w:val="006A7C40"/>
    <w:rsid w:val="006A7FDD"/>
    <w:rsid w:val="006B02B5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638"/>
    <w:rsid w:val="006B2744"/>
    <w:rsid w:val="006B2BD2"/>
    <w:rsid w:val="006B2DBC"/>
    <w:rsid w:val="006B3604"/>
    <w:rsid w:val="006B3628"/>
    <w:rsid w:val="006B373A"/>
    <w:rsid w:val="006B393F"/>
    <w:rsid w:val="006B3C12"/>
    <w:rsid w:val="006B3E55"/>
    <w:rsid w:val="006B4818"/>
    <w:rsid w:val="006B4A5F"/>
    <w:rsid w:val="006B4D4E"/>
    <w:rsid w:val="006B5CDC"/>
    <w:rsid w:val="006B5E42"/>
    <w:rsid w:val="006B60E2"/>
    <w:rsid w:val="006B6AD0"/>
    <w:rsid w:val="006B6BA3"/>
    <w:rsid w:val="006B6BF0"/>
    <w:rsid w:val="006B6C95"/>
    <w:rsid w:val="006B6DA9"/>
    <w:rsid w:val="006B725C"/>
    <w:rsid w:val="006B7360"/>
    <w:rsid w:val="006B7864"/>
    <w:rsid w:val="006B789D"/>
    <w:rsid w:val="006B7B8D"/>
    <w:rsid w:val="006C02C4"/>
    <w:rsid w:val="006C03B2"/>
    <w:rsid w:val="006C0485"/>
    <w:rsid w:val="006C097C"/>
    <w:rsid w:val="006C09DD"/>
    <w:rsid w:val="006C0A1A"/>
    <w:rsid w:val="006C12D6"/>
    <w:rsid w:val="006C1B3F"/>
    <w:rsid w:val="006C20C0"/>
    <w:rsid w:val="006C2D5B"/>
    <w:rsid w:val="006C2F89"/>
    <w:rsid w:val="006C375B"/>
    <w:rsid w:val="006C377A"/>
    <w:rsid w:val="006C3B24"/>
    <w:rsid w:val="006C3F40"/>
    <w:rsid w:val="006C40B9"/>
    <w:rsid w:val="006C44D3"/>
    <w:rsid w:val="006C45C1"/>
    <w:rsid w:val="006C4AF6"/>
    <w:rsid w:val="006C4B0F"/>
    <w:rsid w:val="006C4B11"/>
    <w:rsid w:val="006C4BA2"/>
    <w:rsid w:val="006C4D69"/>
    <w:rsid w:val="006C4F9D"/>
    <w:rsid w:val="006C50C3"/>
    <w:rsid w:val="006C51DA"/>
    <w:rsid w:val="006C5215"/>
    <w:rsid w:val="006C5389"/>
    <w:rsid w:val="006C566C"/>
    <w:rsid w:val="006C57B4"/>
    <w:rsid w:val="006C57EC"/>
    <w:rsid w:val="006C5A4C"/>
    <w:rsid w:val="006C5C20"/>
    <w:rsid w:val="006C5C76"/>
    <w:rsid w:val="006C5EA0"/>
    <w:rsid w:val="006C5FF1"/>
    <w:rsid w:val="006C6287"/>
    <w:rsid w:val="006C677C"/>
    <w:rsid w:val="006C6C28"/>
    <w:rsid w:val="006C6E92"/>
    <w:rsid w:val="006C6FCF"/>
    <w:rsid w:val="006C73CA"/>
    <w:rsid w:val="006C75C9"/>
    <w:rsid w:val="006D0233"/>
    <w:rsid w:val="006D03CD"/>
    <w:rsid w:val="006D0A70"/>
    <w:rsid w:val="006D0AD9"/>
    <w:rsid w:val="006D0DED"/>
    <w:rsid w:val="006D0FC9"/>
    <w:rsid w:val="006D1277"/>
    <w:rsid w:val="006D1338"/>
    <w:rsid w:val="006D164F"/>
    <w:rsid w:val="006D19ED"/>
    <w:rsid w:val="006D1A23"/>
    <w:rsid w:val="006D1EE3"/>
    <w:rsid w:val="006D1F1A"/>
    <w:rsid w:val="006D21FF"/>
    <w:rsid w:val="006D2440"/>
    <w:rsid w:val="006D247B"/>
    <w:rsid w:val="006D2627"/>
    <w:rsid w:val="006D267C"/>
    <w:rsid w:val="006D2B27"/>
    <w:rsid w:val="006D31AF"/>
    <w:rsid w:val="006D31DD"/>
    <w:rsid w:val="006D36A3"/>
    <w:rsid w:val="006D3DC9"/>
    <w:rsid w:val="006D43AD"/>
    <w:rsid w:val="006D43BD"/>
    <w:rsid w:val="006D492A"/>
    <w:rsid w:val="006D493C"/>
    <w:rsid w:val="006D4ED6"/>
    <w:rsid w:val="006D4F72"/>
    <w:rsid w:val="006D59BF"/>
    <w:rsid w:val="006D5A82"/>
    <w:rsid w:val="006D5AE7"/>
    <w:rsid w:val="006D5B2C"/>
    <w:rsid w:val="006D5EC2"/>
    <w:rsid w:val="006D5F74"/>
    <w:rsid w:val="006D5FEF"/>
    <w:rsid w:val="006D615D"/>
    <w:rsid w:val="006D6A4C"/>
    <w:rsid w:val="006D6D22"/>
    <w:rsid w:val="006D7598"/>
    <w:rsid w:val="006D7B93"/>
    <w:rsid w:val="006D7DAD"/>
    <w:rsid w:val="006E0B16"/>
    <w:rsid w:val="006E0E60"/>
    <w:rsid w:val="006E0ED0"/>
    <w:rsid w:val="006E176F"/>
    <w:rsid w:val="006E1EAA"/>
    <w:rsid w:val="006E1EE9"/>
    <w:rsid w:val="006E22CC"/>
    <w:rsid w:val="006E260B"/>
    <w:rsid w:val="006E2AA6"/>
    <w:rsid w:val="006E3D3A"/>
    <w:rsid w:val="006E3FA7"/>
    <w:rsid w:val="006E4469"/>
    <w:rsid w:val="006E44B9"/>
    <w:rsid w:val="006E459B"/>
    <w:rsid w:val="006E4EBD"/>
    <w:rsid w:val="006E4EC2"/>
    <w:rsid w:val="006E512D"/>
    <w:rsid w:val="006E5151"/>
    <w:rsid w:val="006E5369"/>
    <w:rsid w:val="006E5479"/>
    <w:rsid w:val="006E54EC"/>
    <w:rsid w:val="006E5526"/>
    <w:rsid w:val="006E554E"/>
    <w:rsid w:val="006E604E"/>
    <w:rsid w:val="006E609B"/>
    <w:rsid w:val="006E6230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AB4"/>
    <w:rsid w:val="006E7E49"/>
    <w:rsid w:val="006E7F71"/>
    <w:rsid w:val="006F0407"/>
    <w:rsid w:val="006F05C2"/>
    <w:rsid w:val="006F090B"/>
    <w:rsid w:val="006F0A90"/>
    <w:rsid w:val="006F0C12"/>
    <w:rsid w:val="006F0D88"/>
    <w:rsid w:val="006F0EB1"/>
    <w:rsid w:val="006F1008"/>
    <w:rsid w:val="006F14C7"/>
    <w:rsid w:val="006F18B5"/>
    <w:rsid w:val="006F1D86"/>
    <w:rsid w:val="006F22CB"/>
    <w:rsid w:val="006F291E"/>
    <w:rsid w:val="006F2923"/>
    <w:rsid w:val="006F2A50"/>
    <w:rsid w:val="006F2E21"/>
    <w:rsid w:val="006F3052"/>
    <w:rsid w:val="006F314D"/>
    <w:rsid w:val="006F3488"/>
    <w:rsid w:val="006F3738"/>
    <w:rsid w:val="006F3B01"/>
    <w:rsid w:val="006F3BDF"/>
    <w:rsid w:val="006F3CE6"/>
    <w:rsid w:val="006F3F79"/>
    <w:rsid w:val="006F4072"/>
    <w:rsid w:val="006F407D"/>
    <w:rsid w:val="006F4189"/>
    <w:rsid w:val="006F438C"/>
    <w:rsid w:val="006F454E"/>
    <w:rsid w:val="006F4862"/>
    <w:rsid w:val="006F4A19"/>
    <w:rsid w:val="006F4D51"/>
    <w:rsid w:val="006F4FCE"/>
    <w:rsid w:val="006F557B"/>
    <w:rsid w:val="006F5B41"/>
    <w:rsid w:val="006F662F"/>
    <w:rsid w:val="006F6689"/>
    <w:rsid w:val="006F6740"/>
    <w:rsid w:val="006F71E9"/>
    <w:rsid w:val="006F746D"/>
    <w:rsid w:val="006F77BD"/>
    <w:rsid w:val="006F7A92"/>
    <w:rsid w:val="006F7C53"/>
    <w:rsid w:val="006F7E42"/>
    <w:rsid w:val="006F7FDC"/>
    <w:rsid w:val="00700042"/>
    <w:rsid w:val="0070023A"/>
    <w:rsid w:val="0070076D"/>
    <w:rsid w:val="00700E02"/>
    <w:rsid w:val="00700F73"/>
    <w:rsid w:val="00701493"/>
    <w:rsid w:val="007017EA"/>
    <w:rsid w:val="0070181F"/>
    <w:rsid w:val="0070193E"/>
    <w:rsid w:val="00701B27"/>
    <w:rsid w:val="007020CF"/>
    <w:rsid w:val="007023B2"/>
    <w:rsid w:val="00702BFC"/>
    <w:rsid w:val="00702D9C"/>
    <w:rsid w:val="00702DFC"/>
    <w:rsid w:val="007034BC"/>
    <w:rsid w:val="007035BC"/>
    <w:rsid w:val="007035F6"/>
    <w:rsid w:val="007036E5"/>
    <w:rsid w:val="007038D5"/>
    <w:rsid w:val="00703920"/>
    <w:rsid w:val="00703E01"/>
    <w:rsid w:val="0070423D"/>
    <w:rsid w:val="00704439"/>
    <w:rsid w:val="007046B8"/>
    <w:rsid w:val="007047A7"/>
    <w:rsid w:val="007048DD"/>
    <w:rsid w:val="00704A33"/>
    <w:rsid w:val="00704DEB"/>
    <w:rsid w:val="007052F3"/>
    <w:rsid w:val="00705584"/>
    <w:rsid w:val="00705B80"/>
    <w:rsid w:val="00705D51"/>
    <w:rsid w:val="00705E96"/>
    <w:rsid w:val="00706513"/>
    <w:rsid w:val="00706DFB"/>
    <w:rsid w:val="00706E08"/>
    <w:rsid w:val="0070711F"/>
    <w:rsid w:val="0070743B"/>
    <w:rsid w:val="00707964"/>
    <w:rsid w:val="00707AE0"/>
    <w:rsid w:val="00707CFF"/>
    <w:rsid w:val="00710027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309"/>
    <w:rsid w:val="00712A0F"/>
    <w:rsid w:val="00712FDB"/>
    <w:rsid w:val="0071374D"/>
    <w:rsid w:val="00713B48"/>
    <w:rsid w:val="00713CA2"/>
    <w:rsid w:val="00713FFB"/>
    <w:rsid w:val="00714312"/>
    <w:rsid w:val="00714722"/>
    <w:rsid w:val="00714C2E"/>
    <w:rsid w:val="00714D6A"/>
    <w:rsid w:val="00714E74"/>
    <w:rsid w:val="0071521A"/>
    <w:rsid w:val="007154AE"/>
    <w:rsid w:val="00715D28"/>
    <w:rsid w:val="00715F49"/>
    <w:rsid w:val="007162F2"/>
    <w:rsid w:val="007163BF"/>
    <w:rsid w:val="0071649C"/>
    <w:rsid w:val="00716C3F"/>
    <w:rsid w:val="00716F80"/>
    <w:rsid w:val="00716FB1"/>
    <w:rsid w:val="00716FC0"/>
    <w:rsid w:val="00717267"/>
    <w:rsid w:val="00717844"/>
    <w:rsid w:val="007178EE"/>
    <w:rsid w:val="00717B0A"/>
    <w:rsid w:val="00717D66"/>
    <w:rsid w:val="0072002C"/>
    <w:rsid w:val="00720048"/>
    <w:rsid w:val="00720190"/>
    <w:rsid w:val="0072027D"/>
    <w:rsid w:val="00720759"/>
    <w:rsid w:val="00720BD4"/>
    <w:rsid w:val="007215A9"/>
    <w:rsid w:val="007218A9"/>
    <w:rsid w:val="0072190B"/>
    <w:rsid w:val="007219ED"/>
    <w:rsid w:val="00721E1D"/>
    <w:rsid w:val="007221F1"/>
    <w:rsid w:val="00722310"/>
    <w:rsid w:val="00722B72"/>
    <w:rsid w:val="00722EE0"/>
    <w:rsid w:val="00722FA8"/>
    <w:rsid w:val="007230B7"/>
    <w:rsid w:val="00723701"/>
    <w:rsid w:val="00723D13"/>
    <w:rsid w:val="00723EC3"/>
    <w:rsid w:val="00724426"/>
    <w:rsid w:val="00724BE0"/>
    <w:rsid w:val="00724EA2"/>
    <w:rsid w:val="00725068"/>
    <w:rsid w:val="007254A9"/>
    <w:rsid w:val="007254B1"/>
    <w:rsid w:val="0072560E"/>
    <w:rsid w:val="0072583E"/>
    <w:rsid w:val="00725866"/>
    <w:rsid w:val="007259B8"/>
    <w:rsid w:val="00725AEE"/>
    <w:rsid w:val="00725C65"/>
    <w:rsid w:val="00725CB6"/>
    <w:rsid w:val="00725D75"/>
    <w:rsid w:val="0072602E"/>
    <w:rsid w:val="00726281"/>
    <w:rsid w:val="0072665F"/>
    <w:rsid w:val="00726661"/>
    <w:rsid w:val="00727E9F"/>
    <w:rsid w:val="00727EBC"/>
    <w:rsid w:val="00730302"/>
    <w:rsid w:val="0073033A"/>
    <w:rsid w:val="00730F53"/>
    <w:rsid w:val="00731032"/>
    <w:rsid w:val="0073128B"/>
    <w:rsid w:val="0073171A"/>
    <w:rsid w:val="00731868"/>
    <w:rsid w:val="00731A41"/>
    <w:rsid w:val="00731CAD"/>
    <w:rsid w:val="00731D37"/>
    <w:rsid w:val="00731E4B"/>
    <w:rsid w:val="00731E9C"/>
    <w:rsid w:val="00732321"/>
    <w:rsid w:val="00732AAE"/>
    <w:rsid w:val="00732C5E"/>
    <w:rsid w:val="00733315"/>
    <w:rsid w:val="00733560"/>
    <w:rsid w:val="00733858"/>
    <w:rsid w:val="00733A74"/>
    <w:rsid w:val="00733A80"/>
    <w:rsid w:val="00733AA9"/>
    <w:rsid w:val="00733AD7"/>
    <w:rsid w:val="00733B1F"/>
    <w:rsid w:val="00733F4E"/>
    <w:rsid w:val="0073497A"/>
    <w:rsid w:val="007352B1"/>
    <w:rsid w:val="007356D0"/>
    <w:rsid w:val="007357A9"/>
    <w:rsid w:val="0073637C"/>
    <w:rsid w:val="007365A7"/>
    <w:rsid w:val="00736801"/>
    <w:rsid w:val="00736BFE"/>
    <w:rsid w:val="00736D7B"/>
    <w:rsid w:val="0073743A"/>
    <w:rsid w:val="007377ED"/>
    <w:rsid w:val="00737931"/>
    <w:rsid w:val="007379C8"/>
    <w:rsid w:val="00737A2C"/>
    <w:rsid w:val="00740128"/>
    <w:rsid w:val="00740698"/>
    <w:rsid w:val="007406C0"/>
    <w:rsid w:val="0074076D"/>
    <w:rsid w:val="007409E8"/>
    <w:rsid w:val="00740AC1"/>
    <w:rsid w:val="00740CD3"/>
    <w:rsid w:val="00740EF3"/>
    <w:rsid w:val="00740FC4"/>
    <w:rsid w:val="00741063"/>
    <w:rsid w:val="0074108B"/>
    <w:rsid w:val="007419FC"/>
    <w:rsid w:val="007420C9"/>
    <w:rsid w:val="00742235"/>
    <w:rsid w:val="007422B2"/>
    <w:rsid w:val="007424F5"/>
    <w:rsid w:val="00742695"/>
    <w:rsid w:val="0074289C"/>
    <w:rsid w:val="007429AB"/>
    <w:rsid w:val="00742A51"/>
    <w:rsid w:val="00742BFB"/>
    <w:rsid w:val="00742EC0"/>
    <w:rsid w:val="0074336F"/>
    <w:rsid w:val="00743757"/>
    <w:rsid w:val="00743867"/>
    <w:rsid w:val="00744055"/>
    <w:rsid w:val="00744456"/>
    <w:rsid w:val="007446E3"/>
    <w:rsid w:val="007447A8"/>
    <w:rsid w:val="00744FB1"/>
    <w:rsid w:val="00745052"/>
    <w:rsid w:val="0074523F"/>
    <w:rsid w:val="0074576E"/>
    <w:rsid w:val="007457C3"/>
    <w:rsid w:val="00745EBB"/>
    <w:rsid w:val="00746131"/>
    <w:rsid w:val="00746167"/>
    <w:rsid w:val="00746199"/>
    <w:rsid w:val="0074644A"/>
    <w:rsid w:val="00746DF2"/>
    <w:rsid w:val="00747446"/>
    <w:rsid w:val="0074769A"/>
    <w:rsid w:val="00747BD8"/>
    <w:rsid w:val="00747E09"/>
    <w:rsid w:val="00747F05"/>
    <w:rsid w:val="00747FE3"/>
    <w:rsid w:val="00750131"/>
    <w:rsid w:val="0075038A"/>
    <w:rsid w:val="0075055F"/>
    <w:rsid w:val="00750771"/>
    <w:rsid w:val="007509F9"/>
    <w:rsid w:val="00750F1B"/>
    <w:rsid w:val="007515C8"/>
    <w:rsid w:val="007517D1"/>
    <w:rsid w:val="0075197E"/>
    <w:rsid w:val="00751F76"/>
    <w:rsid w:val="00752497"/>
    <w:rsid w:val="007525C0"/>
    <w:rsid w:val="007526B0"/>
    <w:rsid w:val="0075288B"/>
    <w:rsid w:val="00752CFF"/>
    <w:rsid w:val="00752DE9"/>
    <w:rsid w:val="00752FA4"/>
    <w:rsid w:val="00752FE7"/>
    <w:rsid w:val="007536BB"/>
    <w:rsid w:val="00753731"/>
    <w:rsid w:val="00753B9D"/>
    <w:rsid w:val="00753E73"/>
    <w:rsid w:val="00753F01"/>
    <w:rsid w:val="0075401D"/>
    <w:rsid w:val="0075412E"/>
    <w:rsid w:val="00754D64"/>
    <w:rsid w:val="0075561C"/>
    <w:rsid w:val="007556A5"/>
    <w:rsid w:val="00755B06"/>
    <w:rsid w:val="00755E06"/>
    <w:rsid w:val="00755E61"/>
    <w:rsid w:val="007561A6"/>
    <w:rsid w:val="0075639D"/>
    <w:rsid w:val="007564B4"/>
    <w:rsid w:val="007565E2"/>
    <w:rsid w:val="007570A3"/>
    <w:rsid w:val="00757143"/>
    <w:rsid w:val="00757199"/>
    <w:rsid w:val="007572E9"/>
    <w:rsid w:val="00757495"/>
    <w:rsid w:val="00757760"/>
    <w:rsid w:val="00757A61"/>
    <w:rsid w:val="00757C8F"/>
    <w:rsid w:val="00757CCC"/>
    <w:rsid w:val="00757CD9"/>
    <w:rsid w:val="00757D4D"/>
    <w:rsid w:val="00757D5D"/>
    <w:rsid w:val="00757E8E"/>
    <w:rsid w:val="00757FE8"/>
    <w:rsid w:val="007600CF"/>
    <w:rsid w:val="007604E2"/>
    <w:rsid w:val="00760756"/>
    <w:rsid w:val="007608B3"/>
    <w:rsid w:val="00760D12"/>
    <w:rsid w:val="00760D79"/>
    <w:rsid w:val="00760E75"/>
    <w:rsid w:val="007611BE"/>
    <w:rsid w:val="007613AF"/>
    <w:rsid w:val="00761520"/>
    <w:rsid w:val="007619FB"/>
    <w:rsid w:val="00761A82"/>
    <w:rsid w:val="0076200C"/>
    <w:rsid w:val="007624B0"/>
    <w:rsid w:val="007624B9"/>
    <w:rsid w:val="007625ED"/>
    <w:rsid w:val="00762924"/>
    <w:rsid w:val="0076295C"/>
    <w:rsid w:val="00762E4E"/>
    <w:rsid w:val="00763055"/>
    <w:rsid w:val="00763272"/>
    <w:rsid w:val="0076357A"/>
    <w:rsid w:val="0076375B"/>
    <w:rsid w:val="00763D32"/>
    <w:rsid w:val="0076409E"/>
    <w:rsid w:val="007640F2"/>
    <w:rsid w:val="00764140"/>
    <w:rsid w:val="00764340"/>
    <w:rsid w:val="0076442F"/>
    <w:rsid w:val="0076492D"/>
    <w:rsid w:val="00764E4E"/>
    <w:rsid w:val="00764EB8"/>
    <w:rsid w:val="00765036"/>
    <w:rsid w:val="00765098"/>
    <w:rsid w:val="007651FE"/>
    <w:rsid w:val="00765391"/>
    <w:rsid w:val="0076598E"/>
    <w:rsid w:val="00765A64"/>
    <w:rsid w:val="00765FDC"/>
    <w:rsid w:val="007662FA"/>
    <w:rsid w:val="0076650C"/>
    <w:rsid w:val="0076652A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67D9B"/>
    <w:rsid w:val="00767E8C"/>
    <w:rsid w:val="00770CEE"/>
    <w:rsid w:val="00770FBC"/>
    <w:rsid w:val="00770FC9"/>
    <w:rsid w:val="007711E4"/>
    <w:rsid w:val="007715FA"/>
    <w:rsid w:val="007718CC"/>
    <w:rsid w:val="007719DC"/>
    <w:rsid w:val="00771D89"/>
    <w:rsid w:val="007721AD"/>
    <w:rsid w:val="00772C97"/>
    <w:rsid w:val="00772D15"/>
    <w:rsid w:val="00772DC3"/>
    <w:rsid w:val="00772E92"/>
    <w:rsid w:val="007733C4"/>
    <w:rsid w:val="0077374B"/>
    <w:rsid w:val="007743A1"/>
    <w:rsid w:val="007744EF"/>
    <w:rsid w:val="00774836"/>
    <w:rsid w:val="00774AC6"/>
    <w:rsid w:val="00774B76"/>
    <w:rsid w:val="007750DC"/>
    <w:rsid w:val="00775330"/>
    <w:rsid w:val="0077562C"/>
    <w:rsid w:val="00775BAA"/>
    <w:rsid w:val="00775D0E"/>
    <w:rsid w:val="00775EFD"/>
    <w:rsid w:val="00775F11"/>
    <w:rsid w:val="007760CB"/>
    <w:rsid w:val="007761C3"/>
    <w:rsid w:val="007762B1"/>
    <w:rsid w:val="007762CD"/>
    <w:rsid w:val="007768F2"/>
    <w:rsid w:val="00776E9E"/>
    <w:rsid w:val="00777053"/>
    <w:rsid w:val="007773AF"/>
    <w:rsid w:val="00777CD9"/>
    <w:rsid w:val="00777EE9"/>
    <w:rsid w:val="00780657"/>
    <w:rsid w:val="007807E0"/>
    <w:rsid w:val="00780980"/>
    <w:rsid w:val="007809E1"/>
    <w:rsid w:val="00780ACC"/>
    <w:rsid w:val="00780FD1"/>
    <w:rsid w:val="0078109E"/>
    <w:rsid w:val="0078114F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080"/>
    <w:rsid w:val="00783267"/>
    <w:rsid w:val="00783315"/>
    <w:rsid w:val="007833C3"/>
    <w:rsid w:val="007837BE"/>
    <w:rsid w:val="0078380D"/>
    <w:rsid w:val="0078388F"/>
    <w:rsid w:val="00783C3E"/>
    <w:rsid w:val="007842FE"/>
    <w:rsid w:val="00784702"/>
    <w:rsid w:val="007848B8"/>
    <w:rsid w:val="00784C31"/>
    <w:rsid w:val="00784E6D"/>
    <w:rsid w:val="00784EA1"/>
    <w:rsid w:val="00784FC7"/>
    <w:rsid w:val="007861D1"/>
    <w:rsid w:val="00786272"/>
    <w:rsid w:val="007864B2"/>
    <w:rsid w:val="00786620"/>
    <w:rsid w:val="007868B7"/>
    <w:rsid w:val="00786BC0"/>
    <w:rsid w:val="00786FEC"/>
    <w:rsid w:val="0078756D"/>
    <w:rsid w:val="00787736"/>
    <w:rsid w:val="007878F1"/>
    <w:rsid w:val="00787977"/>
    <w:rsid w:val="0078798C"/>
    <w:rsid w:val="00787A55"/>
    <w:rsid w:val="00787AE9"/>
    <w:rsid w:val="00787FF1"/>
    <w:rsid w:val="00790513"/>
    <w:rsid w:val="0079051B"/>
    <w:rsid w:val="00790902"/>
    <w:rsid w:val="00790E01"/>
    <w:rsid w:val="00790E0B"/>
    <w:rsid w:val="00791055"/>
    <w:rsid w:val="007916D2"/>
    <w:rsid w:val="007917E8"/>
    <w:rsid w:val="00791ADE"/>
    <w:rsid w:val="00791BEA"/>
    <w:rsid w:val="00791F98"/>
    <w:rsid w:val="007920D9"/>
    <w:rsid w:val="007926B7"/>
    <w:rsid w:val="00792AD9"/>
    <w:rsid w:val="00792DB2"/>
    <w:rsid w:val="00792ECC"/>
    <w:rsid w:val="00792F7F"/>
    <w:rsid w:val="00792FCC"/>
    <w:rsid w:val="007937EA"/>
    <w:rsid w:val="0079397D"/>
    <w:rsid w:val="007939C7"/>
    <w:rsid w:val="00793ABC"/>
    <w:rsid w:val="00793D53"/>
    <w:rsid w:val="00793EDB"/>
    <w:rsid w:val="00793F70"/>
    <w:rsid w:val="00794782"/>
    <w:rsid w:val="007947FB"/>
    <w:rsid w:val="00795231"/>
    <w:rsid w:val="007953DC"/>
    <w:rsid w:val="0079541B"/>
    <w:rsid w:val="007954AC"/>
    <w:rsid w:val="0079601B"/>
    <w:rsid w:val="007962E1"/>
    <w:rsid w:val="0079663F"/>
    <w:rsid w:val="007966DB"/>
    <w:rsid w:val="007968C9"/>
    <w:rsid w:val="00796F91"/>
    <w:rsid w:val="00797DAA"/>
    <w:rsid w:val="00797DDD"/>
    <w:rsid w:val="00797E01"/>
    <w:rsid w:val="00797EF6"/>
    <w:rsid w:val="00797FCF"/>
    <w:rsid w:val="00797FDE"/>
    <w:rsid w:val="007A0616"/>
    <w:rsid w:val="007A0AC7"/>
    <w:rsid w:val="007A0DAC"/>
    <w:rsid w:val="007A0F46"/>
    <w:rsid w:val="007A1189"/>
    <w:rsid w:val="007A15BA"/>
    <w:rsid w:val="007A166E"/>
    <w:rsid w:val="007A18EB"/>
    <w:rsid w:val="007A1922"/>
    <w:rsid w:val="007A1B63"/>
    <w:rsid w:val="007A1E61"/>
    <w:rsid w:val="007A2770"/>
    <w:rsid w:val="007A2BFF"/>
    <w:rsid w:val="007A2DE7"/>
    <w:rsid w:val="007A300F"/>
    <w:rsid w:val="007A3040"/>
    <w:rsid w:val="007A30CD"/>
    <w:rsid w:val="007A30E9"/>
    <w:rsid w:val="007A3373"/>
    <w:rsid w:val="007A3376"/>
    <w:rsid w:val="007A3395"/>
    <w:rsid w:val="007A33D3"/>
    <w:rsid w:val="007A3505"/>
    <w:rsid w:val="007A36A7"/>
    <w:rsid w:val="007A3BF2"/>
    <w:rsid w:val="007A3C41"/>
    <w:rsid w:val="007A4264"/>
    <w:rsid w:val="007A43F5"/>
    <w:rsid w:val="007A4A07"/>
    <w:rsid w:val="007A4AF1"/>
    <w:rsid w:val="007A4E21"/>
    <w:rsid w:val="007A4F88"/>
    <w:rsid w:val="007A5201"/>
    <w:rsid w:val="007A5288"/>
    <w:rsid w:val="007A5996"/>
    <w:rsid w:val="007A5CE4"/>
    <w:rsid w:val="007A618D"/>
    <w:rsid w:val="007A6221"/>
    <w:rsid w:val="007A62D0"/>
    <w:rsid w:val="007A6333"/>
    <w:rsid w:val="007A6477"/>
    <w:rsid w:val="007A6909"/>
    <w:rsid w:val="007A6DE7"/>
    <w:rsid w:val="007A6F0E"/>
    <w:rsid w:val="007A75A3"/>
    <w:rsid w:val="007A7C63"/>
    <w:rsid w:val="007A7D3E"/>
    <w:rsid w:val="007A7D61"/>
    <w:rsid w:val="007A7EF5"/>
    <w:rsid w:val="007A7F7A"/>
    <w:rsid w:val="007B0010"/>
    <w:rsid w:val="007B0253"/>
    <w:rsid w:val="007B073B"/>
    <w:rsid w:val="007B0865"/>
    <w:rsid w:val="007B09ED"/>
    <w:rsid w:val="007B0B92"/>
    <w:rsid w:val="007B0F0C"/>
    <w:rsid w:val="007B1061"/>
    <w:rsid w:val="007B14A8"/>
    <w:rsid w:val="007B16F9"/>
    <w:rsid w:val="007B1C2D"/>
    <w:rsid w:val="007B1F9A"/>
    <w:rsid w:val="007B21A9"/>
    <w:rsid w:val="007B2638"/>
    <w:rsid w:val="007B2C0B"/>
    <w:rsid w:val="007B2EA0"/>
    <w:rsid w:val="007B314C"/>
    <w:rsid w:val="007B322B"/>
    <w:rsid w:val="007B3279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7DB"/>
    <w:rsid w:val="007B484D"/>
    <w:rsid w:val="007B4937"/>
    <w:rsid w:val="007B4F39"/>
    <w:rsid w:val="007B5A66"/>
    <w:rsid w:val="007B5CDE"/>
    <w:rsid w:val="007B5DEB"/>
    <w:rsid w:val="007B5E5F"/>
    <w:rsid w:val="007B5FF1"/>
    <w:rsid w:val="007B630D"/>
    <w:rsid w:val="007B697F"/>
    <w:rsid w:val="007B6A11"/>
    <w:rsid w:val="007B74DB"/>
    <w:rsid w:val="007B7618"/>
    <w:rsid w:val="007B78C1"/>
    <w:rsid w:val="007C023E"/>
    <w:rsid w:val="007C02BD"/>
    <w:rsid w:val="007C0748"/>
    <w:rsid w:val="007C0759"/>
    <w:rsid w:val="007C0880"/>
    <w:rsid w:val="007C0BD2"/>
    <w:rsid w:val="007C0F3A"/>
    <w:rsid w:val="007C100C"/>
    <w:rsid w:val="007C1065"/>
    <w:rsid w:val="007C111E"/>
    <w:rsid w:val="007C1357"/>
    <w:rsid w:val="007C1537"/>
    <w:rsid w:val="007C15C3"/>
    <w:rsid w:val="007C169D"/>
    <w:rsid w:val="007C16D7"/>
    <w:rsid w:val="007C1B94"/>
    <w:rsid w:val="007C2044"/>
    <w:rsid w:val="007C2131"/>
    <w:rsid w:val="007C279E"/>
    <w:rsid w:val="007C286E"/>
    <w:rsid w:val="007C2A39"/>
    <w:rsid w:val="007C3255"/>
    <w:rsid w:val="007C3D88"/>
    <w:rsid w:val="007C3DE5"/>
    <w:rsid w:val="007C3EFC"/>
    <w:rsid w:val="007C3F14"/>
    <w:rsid w:val="007C438F"/>
    <w:rsid w:val="007C4485"/>
    <w:rsid w:val="007C49C4"/>
    <w:rsid w:val="007C4AE5"/>
    <w:rsid w:val="007C508D"/>
    <w:rsid w:val="007C515A"/>
    <w:rsid w:val="007C52ED"/>
    <w:rsid w:val="007C5348"/>
    <w:rsid w:val="007C5468"/>
    <w:rsid w:val="007C55F8"/>
    <w:rsid w:val="007C56CE"/>
    <w:rsid w:val="007C5772"/>
    <w:rsid w:val="007C5AB0"/>
    <w:rsid w:val="007C5CE6"/>
    <w:rsid w:val="007C5DB6"/>
    <w:rsid w:val="007C61E0"/>
    <w:rsid w:val="007C64BC"/>
    <w:rsid w:val="007C6823"/>
    <w:rsid w:val="007C6939"/>
    <w:rsid w:val="007C6941"/>
    <w:rsid w:val="007C6AA7"/>
    <w:rsid w:val="007C6BA4"/>
    <w:rsid w:val="007C6D8A"/>
    <w:rsid w:val="007C6DA9"/>
    <w:rsid w:val="007C7215"/>
    <w:rsid w:val="007C768E"/>
    <w:rsid w:val="007C7A3E"/>
    <w:rsid w:val="007C7EF3"/>
    <w:rsid w:val="007D020B"/>
    <w:rsid w:val="007D0233"/>
    <w:rsid w:val="007D0677"/>
    <w:rsid w:val="007D0779"/>
    <w:rsid w:val="007D096E"/>
    <w:rsid w:val="007D098C"/>
    <w:rsid w:val="007D0F49"/>
    <w:rsid w:val="007D11B6"/>
    <w:rsid w:val="007D149C"/>
    <w:rsid w:val="007D1558"/>
    <w:rsid w:val="007D1A6A"/>
    <w:rsid w:val="007D1B7C"/>
    <w:rsid w:val="007D1C5C"/>
    <w:rsid w:val="007D1FDF"/>
    <w:rsid w:val="007D214A"/>
    <w:rsid w:val="007D2306"/>
    <w:rsid w:val="007D249A"/>
    <w:rsid w:val="007D24AE"/>
    <w:rsid w:val="007D357E"/>
    <w:rsid w:val="007D3889"/>
    <w:rsid w:val="007D39A2"/>
    <w:rsid w:val="007D39D7"/>
    <w:rsid w:val="007D3BA0"/>
    <w:rsid w:val="007D3CA2"/>
    <w:rsid w:val="007D3F34"/>
    <w:rsid w:val="007D4422"/>
    <w:rsid w:val="007D47E5"/>
    <w:rsid w:val="007D49EF"/>
    <w:rsid w:val="007D4C6E"/>
    <w:rsid w:val="007D4FF2"/>
    <w:rsid w:val="007D512C"/>
    <w:rsid w:val="007D526F"/>
    <w:rsid w:val="007D54C0"/>
    <w:rsid w:val="007D5992"/>
    <w:rsid w:val="007D5AB1"/>
    <w:rsid w:val="007D60EE"/>
    <w:rsid w:val="007D6115"/>
    <w:rsid w:val="007D6310"/>
    <w:rsid w:val="007D6422"/>
    <w:rsid w:val="007D6436"/>
    <w:rsid w:val="007D647B"/>
    <w:rsid w:val="007D64FA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5E5"/>
    <w:rsid w:val="007E07FD"/>
    <w:rsid w:val="007E0981"/>
    <w:rsid w:val="007E0986"/>
    <w:rsid w:val="007E0C8C"/>
    <w:rsid w:val="007E1203"/>
    <w:rsid w:val="007E1479"/>
    <w:rsid w:val="007E152B"/>
    <w:rsid w:val="007E1878"/>
    <w:rsid w:val="007E191F"/>
    <w:rsid w:val="007E1A55"/>
    <w:rsid w:val="007E1CB1"/>
    <w:rsid w:val="007E201B"/>
    <w:rsid w:val="007E2146"/>
    <w:rsid w:val="007E2597"/>
    <w:rsid w:val="007E2B64"/>
    <w:rsid w:val="007E3514"/>
    <w:rsid w:val="007E3F73"/>
    <w:rsid w:val="007E4584"/>
    <w:rsid w:val="007E459E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581"/>
    <w:rsid w:val="007E5A14"/>
    <w:rsid w:val="007E5B22"/>
    <w:rsid w:val="007E5FF2"/>
    <w:rsid w:val="007E5FFD"/>
    <w:rsid w:val="007E6503"/>
    <w:rsid w:val="007E6735"/>
    <w:rsid w:val="007E67F4"/>
    <w:rsid w:val="007E6EF1"/>
    <w:rsid w:val="007E75DD"/>
    <w:rsid w:val="007E7963"/>
    <w:rsid w:val="007E7B2B"/>
    <w:rsid w:val="007E7CBA"/>
    <w:rsid w:val="007F0495"/>
    <w:rsid w:val="007F05E0"/>
    <w:rsid w:val="007F0B77"/>
    <w:rsid w:val="007F0C6C"/>
    <w:rsid w:val="007F0DD3"/>
    <w:rsid w:val="007F0E5D"/>
    <w:rsid w:val="007F14D7"/>
    <w:rsid w:val="007F18C0"/>
    <w:rsid w:val="007F1E6C"/>
    <w:rsid w:val="007F1F12"/>
    <w:rsid w:val="007F22A5"/>
    <w:rsid w:val="007F23AF"/>
    <w:rsid w:val="007F2DBB"/>
    <w:rsid w:val="007F2ED4"/>
    <w:rsid w:val="007F360A"/>
    <w:rsid w:val="007F3C69"/>
    <w:rsid w:val="007F3FB0"/>
    <w:rsid w:val="007F41BF"/>
    <w:rsid w:val="007F43A9"/>
    <w:rsid w:val="007F48E1"/>
    <w:rsid w:val="007F4ECB"/>
    <w:rsid w:val="007F5487"/>
    <w:rsid w:val="007F54A0"/>
    <w:rsid w:val="007F5608"/>
    <w:rsid w:val="007F5874"/>
    <w:rsid w:val="007F588E"/>
    <w:rsid w:val="007F5D4A"/>
    <w:rsid w:val="007F6562"/>
    <w:rsid w:val="007F65F2"/>
    <w:rsid w:val="007F6721"/>
    <w:rsid w:val="007F6BB0"/>
    <w:rsid w:val="007F6C1B"/>
    <w:rsid w:val="007F6D9E"/>
    <w:rsid w:val="007F70D6"/>
    <w:rsid w:val="007F7864"/>
    <w:rsid w:val="007F795B"/>
    <w:rsid w:val="007F7AF9"/>
    <w:rsid w:val="007F7B6D"/>
    <w:rsid w:val="007F7C2F"/>
    <w:rsid w:val="007F7CF1"/>
    <w:rsid w:val="007F7D3C"/>
    <w:rsid w:val="007F7F74"/>
    <w:rsid w:val="00800104"/>
    <w:rsid w:val="00800184"/>
    <w:rsid w:val="0080024C"/>
    <w:rsid w:val="008004B6"/>
    <w:rsid w:val="00800994"/>
    <w:rsid w:val="00800D5F"/>
    <w:rsid w:val="008013B8"/>
    <w:rsid w:val="008016E8"/>
    <w:rsid w:val="00801703"/>
    <w:rsid w:val="0080179D"/>
    <w:rsid w:val="008017A0"/>
    <w:rsid w:val="00801813"/>
    <w:rsid w:val="00801838"/>
    <w:rsid w:val="0080195D"/>
    <w:rsid w:val="00801E41"/>
    <w:rsid w:val="00801FBC"/>
    <w:rsid w:val="00802410"/>
    <w:rsid w:val="00802841"/>
    <w:rsid w:val="008029BD"/>
    <w:rsid w:val="00803444"/>
    <w:rsid w:val="00803A19"/>
    <w:rsid w:val="00803E2E"/>
    <w:rsid w:val="00803F3D"/>
    <w:rsid w:val="00803FAA"/>
    <w:rsid w:val="008041E1"/>
    <w:rsid w:val="00804867"/>
    <w:rsid w:val="00804A89"/>
    <w:rsid w:val="00804B2F"/>
    <w:rsid w:val="00804DFD"/>
    <w:rsid w:val="00805952"/>
    <w:rsid w:val="00805EF3"/>
    <w:rsid w:val="0080623D"/>
    <w:rsid w:val="0080638C"/>
    <w:rsid w:val="008067B8"/>
    <w:rsid w:val="00806979"/>
    <w:rsid w:val="0080699F"/>
    <w:rsid w:val="00806BBA"/>
    <w:rsid w:val="00806D29"/>
    <w:rsid w:val="0080770D"/>
    <w:rsid w:val="008078EA"/>
    <w:rsid w:val="00807D28"/>
    <w:rsid w:val="00807D5E"/>
    <w:rsid w:val="00807E1B"/>
    <w:rsid w:val="0081012C"/>
    <w:rsid w:val="00810653"/>
    <w:rsid w:val="00810C3E"/>
    <w:rsid w:val="00810DE9"/>
    <w:rsid w:val="00810EAE"/>
    <w:rsid w:val="00810FCE"/>
    <w:rsid w:val="00811036"/>
    <w:rsid w:val="008113BD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4DD5"/>
    <w:rsid w:val="008154B6"/>
    <w:rsid w:val="008155E8"/>
    <w:rsid w:val="008156B7"/>
    <w:rsid w:val="00815706"/>
    <w:rsid w:val="00815867"/>
    <w:rsid w:val="008159C1"/>
    <w:rsid w:val="00815E1A"/>
    <w:rsid w:val="00815F85"/>
    <w:rsid w:val="00816264"/>
    <w:rsid w:val="00816325"/>
    <w:rsid w:val="008163A3"/>
    <w:rsid w:val="008164C2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7B5"/>
    <w:rsid w:val="00820C43"/>
    <w:rsid w:val="00820CE2"/>
    <w:rsid w:val="00820DF1"/>
    <w:rsid w:val="00820EB2"/>
    <w:rsid w:val="0082172C"/>
    <w:rsid w:val="00823335"/>
    <w:rsid w:val="008237B2"/>
    <w:rsid w:val="00823D4A"/>
    <w:rsid w:val="00823F61"/>
    <w:rsid w:val="0082419B"/>
    <w:rsid w:val="00824201"/>
    <w:rsid w:val="0082449E"/>
    <w:rsid w:val="008245FB"/>
    <w:rsid w:val="0082483B"/>
    <w:rsid w:val="008249FF"/>
    <w:rsid w:val="00824D65"/>
    <w:rsid w:val="008251EC"/>
    <w:rsid w:val="00825DD4"/>
    <w:rsid w:val="00826204"/>
    <w:rsid w:val="008265AD"/>
    <w:rsid w:val="00826644"/>
    <w:rsid w:val="008269C9"/>
    <w:rsid w:val="00826D90"/>
    <w:rsid w:val="00826E7A"/>
    <w:rsid w:val="00827015"/>
    <w:rsid w:val="00827109"/>
    <w:rsid w:val="00827373"/>
    <w:rsid w:val="00827648"/>
    <w:rsid w:val="00827A41"/>
    <w:rsid w:val="00827AF3"/>
    <w:rsid w:val="00827B00"/>
    <w:rsid w:val="00827CBB"/>
    <w:rsid w:val="0083056F"/>
    <w:rsid w:val="008306B6"/>
    <w:rsid w:val="00830F16"/>
    <w:rsid w:val="00830F6F"/>
    <w:rsid w:val="00831198"/>
    <w:rsid w:val="00831494"/>
    <w:rsid w:val="008314BC"/>
    <w:rsid w:val="00831AB4"/>
    <w:rsid w:val="00832142"/>
    <w:rsid w:val="008323B6"/>
    <w:rsid w:val="00832735"/>
    <w:rsid w:val="00832929"/>
    <w:rsid w:val="00832A4E"/>
    <w:rsid w:val="00832C18"/>
    <w:rsid w:val="00832CAF"/>
    <w:rsid w:val="0083302B"/>
    <w:rsid w:val="008330DB"/>
    <w:rsid w:val="008339CE"/>
    <w:rsid w:val="008339F8"/>
    <w:rsid w:val="00833A6F"/>
    <w:rsid w:val="00833CA2"/>
    <w:rsid w:val="00833EC0"/>
    <w:rsid w:val="00833EF5"/>
    <w:rsid w:val="0083417A"/>
    <w:rsid w:val="008343F1"/>
    <w:rsid w:val="008344A6"/>
    <w:rsid w:val="00834512"/>
    <w:rsid w:val="008346AE"/>
    <w:rsid w:val="00834746"/>
    <w:rsid w:val="008348A5"/>
    <w:rsid w:val="008349E7"/>
    <w:rsid w:val="00834F4B"/>
    <w:rsid w:val="008353C3"/>
    <w:rsid w:val="008358DF"/>
    <w:rsid w:val="008358F1"/>
    <w:rsid w:val="008359D7"/>
    <w:rsid w:val="00835B0A"/>
    <w:rsid w:val="00835B82"/>
    <w:rsid w:val="00835B8A"/>
    <w:rsid w:val="00835BF5"/>
    <w:rsid w:val="00836133"/>
    <w:rsid w:val="00836193"/>
    <w:rsid w:val="008361D0"/>
    <w:rsid w:val="00836402"/>
    <w:rsid w:val="0083657B"/>
    <w:rsid w:val="008369C6"/>
    <w:rsid w:val="00836B5B"/>
    <w:rsid w:val="00836C1A"/>
    <w:rsid w:val="00836C68"/>
    <w:rsid w:val="00836D5D"/>
    <w:rsid w:val="00836F27"/>
    <w:rsid w:val="00836F67"/>
    <w:rsid w:val="00836FC2"/>
    <w:rsid w:val="00837034"/>
    <w:rsid w:val="0083768C"/>
    <w:rsid w:val="008376BA"/>
    <w:rsid w:val="00837987"/>
    <w:rsid w:val="00837D92"/>
    <w:rsid w:val="00837FFC"/>
    <w:rsid w:val="008401C3"/>
    <w:rsid w:val="0084034C"/>
    <w:rsid w:val="008403BA"/>
    <w:rsid w:val="008404D7"/>
    <w:rsid w:val="00840634"/>
    <w:rsid w:val="00840A68"/>
    <w:rsid w:val="00840A83"/>
    <w:rsid w:val="00840ADD"/>
    <w:rsid w:val="00840D46"/>
    <w:rsid w:val="008412EA"/>
    <w:rsid w:val="00841573"/>
    <w:rsid w:val="008419A1"/>
    <w:rsid w:val="00841AA6"/>
    <w:rsid w:val="00841D4B"/>
    <w:rsid w:val="00841EB3"/>
    <w:rsid w:val="00842039"/>
    <w:rsid w:val="00842061"/>
    <w:rsid w:val="0084239C"/>
    <w:rsid w:val="008429F2"/>
    <w:rsid w:val="00842DB7"/>
    <w:rsid w:val="008430CD"/>
    <w:rsid w:val="00843388"/>
    <w:rsid w:val="0084351C"/>
    <w:rsid w:val="008436D3"/>
    <w:rsid w:val="0084387F"/>
    <w:rsid w:val="00843AE2"/>
    <w:rsid w:val="00843AFD"/>
    <w:rsid w:val="00843FF7"/>
    <w:rsid w:val="008444F8"/>
    <w:rsid w:val="00844750"/>
    <w:rsid w:val="00845874"/>
    <w:rsid w:val="00845F51"/>
    <w:rsid w:val="00845F5B"/>
    <w:rsid w:val="00845F6D"/>
    <w:rsid w:val="00846106"/>
    <w:rsid w:val="008462E7"/>
    <w:rsid w:val="00846467"/>
    <w:rsid w:val="00846E46"/>
    <w:rsid w:val="00847183"/>
    <w:rsid w:val="00847991"/>
    <w:rsid w:val="008479CC"/>
    <w:rsid w:val="00847ACB"/>
    <w:rsid w:val="00847C4E"/>
    <w:rsid w:val="00850060"/>
    <w:rsid w:val="00850174"/>
    <w:rsid w:val="008501FC"/>
    <w:rsid w:val="0085035A"/>
    <w:rsid w:val="00850608"/>
    <w:rsid w:val="00850A70"/>
    <w:rsid w:val="00851076"/>
    <w:rsid w:val="008511B7"/>
    <w:rsid w:val="0085130C"/>
    <w:rsid w:val="008519A8"/>
    <w:rsid w:val="00851A00"/>
    <w:rsid w:val="00851B22"/>
    <w:rsid w:val="008521C5"/>
    <w:rsid w:val="00852338"/>
    <w:rsid w:val="00852708"/>
    <w:rsid w:val="00852C5D"/>
    <w:rsid w:val="00852F3B"/>
    <w:rsid w:val="0085342F"/>
    <w:rsid w:val="00853506"/>
    <w:rsid w:val="00853657"/>
    <w:rsid w:val="00853B2A"/>
    <w:rsid w:val="00853C45"/>
    <w:rsid w:val="00853C6A"/>
    <w:rsid w:val="00853C8D"/>
    <w:rsid w:val="00853CAC"/>
    <w:rsid w:val="00853F7E"/>
    <w:rsid w:val="00854090"/>
    <w:rsid w:val="008540E5"/>
    <w:rsid w:val="00854104"/>
    <w:rsid w:val="00854157"/>
    <w:rsid w:val="0085429C"/>
    <w:rsid w:val="00854983"/>
    <w:rsid w:val="008549C2"/>
    <w:rsid w:val="00854B60"/>
    <w:rsid w:val="00854EE1"/>
    <w:rsid w:val="008555CB"/>
    <w:rsid w:val="00855915"/>
    <w:rsid w:val="00855A3E"/>
    <w:rsid w:val="00856301"/>
    <w:rsid w:val="0085640E"/>
    <w:rsid w:val="00856562"/>
    <w:rsid w:val="008566E7"/>
    <w:rsid w:val="0085682B"/>
    <w:rsid w:val="008569DF"/>
    <w:rsid w:val="00856ACF"/>
    <w:rsid w:val="00856E4A"/>
    <w:rsid w:val="00856FF3"/>
    <w:rsid w:val="00857055"/>
    <w:rsid w:val="0085722A"/>
    <w:rsid w:val="00857381"/>
    <w:rsid w:val="008573D3"/>
    <w:rsid w:val="008577BE"/>
    <w:rsid w:val="008577F6"/>
    <w:rsid w:val="0085796C"/>
    <w:rsid w:val="00857C34"/>
    <w:rsid w:val="00857E0B"/>
    <w:rsid w:val="00860315"/>
    <w:rsid w:val="0086037F"/>
    <w:rsid w:val="00860770"/>
    <w:rsid w:val="00861B41"/>
    <w:rsid w:val="00861D65"/>
    <w:rsid w:val="00861DA1"/>
    <w:rsid w:val="008620C2"/>
    <w:rsid w:val="00862119"/>
    <w:rsid w:val="00862173"/>
    <w:rsid w:val="00862290"/>
    <w:rsid w:val="00862469"/>
    <w:rsid w:val="008626B0"/>
    <w:rsid w:val="00862988"/>
    <w:rsid w:val="00862D37"/>
    <w:rsid w:val="00862D78"/>
    <w:rsid w:val="00862E0A"/>
    <w:rsid w:val="00863479"/>
    <w:rsid w:val="00863AA0"/>
    <w:rsid w:val="00863AE6"/>
    <w:rsid w:val="008642D9"/>
    <w:rsid w:val="00864578"/>
    <w:rsid w:val="008646B5"/>
    <w:rsid w:val="00864A9F"/>
    <w:rsid w:val="008650AB"/>
    <w:rsid w:val="008653BB"/>
    <w:rsid w:val="00865503"/>
    <w:rsid w:val="00865696"/>
    <w:rsid w:val="0086573D"/>
    <w:rsid w:val="008658CC"/>
    <w:rsid w:val="00865D4C"/>
    <w:rsid w:val="00865DE1"/>
    <w:rsid w:val="00865FCE"/>
    <w:rsid w:val="00866421"/>
    <w:rsid w:val="00866453"/>
    <w:rsid w:val="00866781"/>
    <w:rsid w:val="00866F56"/>
    <w:rsid w:val="00867CC7"/>
    <w:rsid w:val="00867F66"/>
    <w:rsid w:val="00870018"/>
    <w:rsid w:val="008703F9"/>
    <w:rsid w:val="0087044C"/>
    <w:rsid w:val="00870478"/>
    <w:rsid w:val="00870793"/>
    <w:rsid w:val="00870A1C"/>
    <w:rsid w:val="00870C0F"/>
    <w:rsid w:val="00870E13"/>
    <w:rsid w:val="00871029"/>
    <w:rsid w:val="0087105B"/>
    <w:rsid w:val="00871096"/>
    <w:rsid w:val="008710EF"/>
    <w:rsid w:val="00871171"/>
    <w:rsid w:val="008712B8"/>
    <w:rsid w:val="00871470"/>
    <w:rsid w:val="0087182E"/>
    <w:rsid w:val="008718C8"/>
    <w:rsid w:val="00871CDF"/>
    <w:rsid w:val="00871D14"/>
    <w:rsid w:val="0087229F"/>
    <w:rsid w:val="008722B0"/>
    <w:rsid w:val="0087235C"/>
    <w:rsid w:val="0087250F"/>
    <w:rsid w:val="008726A0"/>
    <w:rsid w:val="008730EC"/>
    <w:rsid w:val="008734E7"/>
    <w:rsid w:val="008734EF"/>
    <w:rsid w:val="008735F6"/>
    <w:rsid w:val="0087388F"/>
    <w:rsid w:val="00873BF0"/>
    <w:rsid w:val="00874163"/>
    <w:rsid w:val="00874213"/>
    <w:rsid w:val="00874D5F"/>
    <w:rsid w:val="00874E33"/>
    <w:rsid w:val="00874F9B"/>
    <w:rsid w:val="00874FAC"/>
    <w:rsid w:val="0087504C"/>
    <w:rsid w:val="00875905"/>
    <w:rsid w:val="00875A38"/>
    <w:rsid w:val="00875CD1"/>
    <w:rsid w:val="00875E7F"/>
    <w:rsid w:val="00875F79"/>
    <w:rsid w:val="00875FBD"/>
    <w:rsid w:val="0087620C"/>
    <w:rsid w:val="00876212"/>
    <w:rsid w:val="00876321"/>
    <w:rsid w:val="0087654B"/>
    <w:rsid w:val="00876768"/>
    <w:rsid w:val="00876AC7"/>
    <w:rsid w:val="0087707C"/>
    <w:rsid w:val="0087721D"/>
    <w:rsid w:val="008772A5"/>
    <w:rsid w:val="0087746C"/>
    <w:rsid w:val="00877C20"/>
    <w:rsid w:val="00877C57"/>
    <w:rsid w:val="00877FA3"/>
    <w:rsid w:val="0088011E"/>
    <w:rsid w:val="008804C9"/>
    <w:rsid w:val="008804DC"/>
    <w:rsid w:val="0088052B"/>
    <w:rsid w:val="00880678"/>
    <w:rsid w:val="00880B3D"/>
    <w:rsid w:val="00880D84"/>
    <w:rsid w:val="00880F69"/>
    <w:rsid w:val="008810DF"/>
    <w:rsid w:val="008810FA"/>
    <w:rsid w:val="0088137E"/>
    <w:rsid w:val="008814CB"/>
    <w:rsid w:val="00881842"/>
    <w:rsid w:val="00881E20"/>
    <w:rsid w:val="00881F28"/>
    <w:rsid w:val="00882280"/>
    <w:rsid w:val="008825A3"/>
    <w:rsid w:val="0088261A"/>
    <w:rsid w:val="00882881"/>
    <w:rsid w:val="00882993"/>
    <w:rsid w:val="00882BB1"/>
    <w:rsid w:val="00882D85"/>
    <w:rsid w:val="00882DCF"/>
    <w:rsid w:val="00883004"/>
    <w:rsid w:val="0088366F"/>
    <w:rsid w:val="00883B79"/>
    <w:rsid w:val="00883D18"/>
    <w:rsid w:val="00883D86"/>
    <w:rsid w:val="00883ED6"/>
    <w:rsid w:val="00883F8F"/>
    <w:rsid w:val="00884255"/>
    <w:rsid w:val="0088425B"/>
    <w:rsid w:val="00884B7A"/>
    <w:rsid w:val="0088579F"/>
    <w:rsid w:val="008857CC"/>
    <w:rsid w:val="0088599D"/>
    <w:rsid w:val="00885D5D"/>
    <w:rsid w:val="00885F46"/>
    <w:rsid w:val="00886116"/>
    <w:rsid w:val="00886211"/>
    <w:rsid w:val="0088651F"/>
    <w:rsid w:val="00886618"/>
    <w:rsid w:val="00886781"/>
    <w:rsid w:val="00886900"/>
    <w:rsid w:val="00886C56"/>
    <w:rsid w:val="00886D72"/>
    <w:rsid w:val="00887771"/>
    <w:rsid w:val="00887A19"/>
    <w:rsid w:val="00887AC1"/>
    <w:rsid w:val="00890128"/>
    <w:rsid w:val="0089035C"/>
    <w:rsid w:val="008903C7"/>
    <w:rsid w:val="00890695"/>
    <w:rsid w:val="008907B2"/>
    <w:rsid w:val="00890A71"/>
    <w:rsid w:val="00890B03"/>
    <w:rsid w:val="00890BCD"/>
    <w:rsid w:val="00890F04"/>
    <w:rsid w:val="00890F2B"/>
    <w:rsid w:val="008911A2"/>
    <w:rsid w:val="00891A5E"/>
    <w:rsid w:val="00891F63"/>
    <w:rsid w:val="008921A3"/>
    <w:rsid w:val="008922DC"/>
    <w:rsid w:val="008922DF"/>
    <w:rsid w:val="008928C3"/>
    <w:rsid w:val="008929E8"/>
    <w:rsid w:val="00892EA6"/>
    <w:rsid w:val="00892EE6"/>
    <w:rsid w:val="00893024"/>
    <w:rsid w:val="008934E7"/>
    <w:rsid w:val="008935C1"/>
    <w:rsid w:val="00893B3B"/>
    <w:rsid w:val="00893B70"/>
    <w:rsid w:val="00893CFF"/>
    <w:rsid w:val="00893DFC"/>
    <w:rsid w:val="00894304"/>
    <w:rsid w:val="00895243"/>
    <w:rsid w:val="00895461"/>
    <w:rsid w:val="008956C5"/>
    <w:rsid w:val="0089582C"/>
    <w:rsid w:val="00895A0C"/>
    <w:rsid w:val="0089613C"/>
    <w:rsid w:val="0089654E"/>
    <w:rsid w:val="00896811"/>
    <w:rsid w:val="00896A6F"/>
    <w:rsid w:val="00896D10"/>
    <w:rsid w:val="00896DDB"/>
    <w:rsid w:val="00896DF5"/>
    <w:rsid w:val="008979C4"/>
    <w:rsid w:val="00897D5E"/>
    <w:rsid w:val="00897EFC"/>
    <w:rsid w:val="008A00B7"/>
    <w:rsid w:val="008A0173"/>
    <w:rsid w:val="008A0265"/>
    <w:rsid w:val="008A0339"/>
    <w:rsid w:val="008A03A0"/>
    <w:rsid w:val="008A0473"/>
    <w:rsid w:val="008A04C7"/>
    <w:rsid w:val="008A0956"/>
    <w:rsid w:val="008A111D"/>
    <w:rsid w:val="008A1706"/>
    <w:rsid w:val="008A197B"/>
    <w:rsid w:val="008A1AC3"/>
    <w:rsid w:val="008A1C65"/>
    <w:rsid w:val="008A1C6C"/>
    <w:rsid w:val="008A1C7D"/>
    <w:rsid w:val="008A1CE9"/>
    <w:rsid w:val="008A1EA1"/>
    <w:rsid w:val="008A200E"/>
    <w:rsid w:val="008A24BD"/>
    <w:rsid w:val="008A298D"/>
    <w:rsid w:val="008A2AAE"/>
    <w:rsid w:val="008A2F26"/>
    <w:rsid w:val="008A2F9B"/>
    <w:rsid w:val="008A32E2"/>
    <w:rsid w:val="008A35AD"/>
    <w:rsid w:val="008A3623"/>
    <w:rsid w:val="008A36ED"/>
    <w:rsid w:val="008A3729"/>
    <w:rsid w:val="008A3898"/>
    <w:rsid w:val="008A3995"/>
    <w:rsid w:val="008A3FB5"/>
    <w:rsid w:val="008A3FF2"/>
    <w:rsid w:val="008A42D8"/>
    <w:rsid w:val="008A457F"/>
    <w:rsid w:val="008A4E79"/>
    <w:rsid w:val="008A53C3"/>
    <w:rsid w:val="008A55F9"/>
    <w:rsid w:val="008A5784"/>
    <w:rsid w:val="008A59E9"/>
    <w:rsid w:val="008A5B91"/>
    <w:rsid w:val="008A631F"/>
    <w:rsid w:val="008A668F"/>
    <w:rsid w:val="008A6736"/>
    <w:rsid w:val="008A704E"/>
    <w:rsid w:val="008A72A4"/>
    <w:rsid w:val="008A7361"/>
    <w:rsid w:val="008A74F4"/>
    <w:rsid w:val="008A758D"/>
    <w:rsid w:val="008A75A2"/>
    <w:rsid w:val="008A75C5"/>
    <w:rsid w:val="008A7669"/>
    <w:rsid w:val="008A7819"/>
    <w:rsid w:val="008A7BEA"/>
    <w:rsid w:val="008A7C09"/>
    <w:rsid w:val="008B01A2"/>
    <w:rsid w:val="008B01BD"/>
    <w:rsid w:val="008B05BE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334"/>
    <w:rsid w:val="008B13F7"/>
    <w:rsid w:val="008B14E3"/>
    <w:rsid w:val="008B1623"/>
    <w:rsid w:val="008B1651"/>
    <w:rsid w:val="008B175A"/>
    <w:rsid w:val="008B1EFF"/>
    <w:rsid w:val="008B21F5"/>
    <w:rsid w:val="008B269F"/>
    <w:rsid w:val="008B2A2E"/>
    <w:rsid w:val="008B2D1D"/>
    <w:rsid w:val="008B2D5B"/>
    <w:rsid w:val="008B2DEB"/>
    <w:rsid w:val="008B35ED"/>
    <w:rsid w:val="008B4142"/>
    <w:rsid w:val="008B41EF"/>
    <w:rsid w:val="008B4230"/>
    <w:rsid w:val="008B447F"/>
    <w:rsid w:val="008B4656"/>
    <w:rsid w:val="008B49FD"/>
    <w:rsid w:val="008B4A3B"/>
    <w:rsid w:val="008B4B0D"/>
    <w:rsid w:val="008B4B33"/>
    <w:rsid w:val="008B535C"/>
    <w:rsid w:val="008B5577"/>
    <w:rsid w:val="008B58AE"/>
    <w:rsid w:val="008B6067"/>
    <w:rsid w:val="008B60E9"/>
    <w:rsid w:val="008B60ED"/>
    <w:rsid w:val="008B6904"/>
    <w:rsid w:val="008B6CC9"/>
    <w:rsid w:val="008B6D04"/>
    <w:rsid w:val="008B6E5C"/>
    <w:rsid w:val="008B6F21"/>
    <w:rsid w:val="008B7394"/>
    <w:rsid w:val="008B73A2"/>
    <w:rsid w:val="008B73D6"/>
    <w:rsid w:val="008B766A"/>
    <w:rsid w:val="008B7836"/>
    <w:rsid w:val="008B7A0E"/>
    <w:rsid w:val="008C05B7"/>
    <w:rsid w:val="008C0CA1"/>
    <w:rsid w:val="008C0FB9"/>
    <w:rsid w:val="008C105E"/>
    <w:rsid w:val="008C1434"/>
    <w:rsid w:val="008C1D61"/>
    <w:rsid w:val="008C2342"/>
    <w:rsid w:val="008C2426"/>
    <w:rsid w:val="008C2453"/>
    <w:rsid w:val="008C25CB"/>
    <w:rsid w:val="008C26B4"/>
    <w:rsid w:val="008C28BA"/>
    <w:rsid w:val="008C3240"/>
    <w:rsid w:val="008C33AA"/>
    <w:rsid w:val="008C3519"/>
    <w:rsid w:val="008C39F9"/>
    <w:rsid w:val="008C3A9B"/>
    <w:rsid w:val="008C3E3E"/>
    <w:rsid w:val="008C4188"/>
    <w:rsid w:val="008C4514"/>
    <w:rsid w:val="008C477C"/>
    <w:rsid w:val="008C4B47"/>
    <w:rsid w:val="008C4FE4"/>
    <w:rsid w:val="008C52F5"/>
    <w:rsid w:val="008C550E"/>
    <w:rsid w:val="008C57B5"/>
    <w:rsid w:val="008C59BD"/>
    <w:rsid w:val="008C59D5"/>
    <w:rsid w:val="008C5B10"/>
    <w:rsid w:val="008C5D81"/>
    <w:rsid w:val="008C605D"/>
    <w:rsid w:val="008C68BE"/>
    <w:rsid w:val="008C69E1"/>
    <w:rsid w:val="008C69EB"/>
    <w:rsid w:val="008C6C7A"/>
    <w:rsid w:val="008C6DB7"/>
    <w:rsid w:val="008C6F3C"/>
    <w:rsid w:val="008C6F4F"/>
    <w:rsid w:val="008C70B1"/>
    <w:rsid w:val="008C7271"/>
    <w:rsid w:val="008C74CC"/>
    <w:rsid w:val="008C7D0C"/>
    <w:rsid w:val="008C7F77"/>
    <w:rsid w:val="008D008C"/>
    <w:rsid w:val="008D02CB"/>
    <w:rsid w:val="008D0367"/>
    <w:rsid w:val="008D0459"/>
    <w:rsid w:val="008D05D2"/>
    <w:rsid w:val="008D0B9F"/>
    <w:rsid w:val="008D13DC"/>
    <w:rsid w:val="008D149D"/>
    <w:rsid w:val="008D1D30"/>
    <w:rsid w:val="008D1E23"/>
    <w:rsid w:val="008D2461"/>
    <w:rsid w:val="008D24B5"/>
    <w:rsid w:val="008D27B6"/>
    <w:rsid w:val="008D28C3"/>
    <w:rsid w:val="008D3208"/>
    <w:rsid w:val="008D352F"/>
    <w:rsid w:val="008D3848"/>
    <w:rsid w:val="008D3CD4"/>
    <w:rsid w:val="008D3CEE"/>
    <w:rsid w:val="008D3E22"/>
    <w:rsid w:val="008D3F21"/>
    <w:rsid w:val="008D3FE0"/>
    <w:rsid w:val="008D4277"/>
    <w:rsid w:val="008D453F"/>
    <w:rsid w:val="008D469A"/>
    <w:rsid w:val="008D48AF"/>
    <w:rsid w:val="008D494B"/>
    <w:rsid w:val="008D508F"/>
    <w:rsid w:val="008D538D"/>
    <w:rsid w:val="008D592F"/>
    <w:rsid w:val="008D5FCD"/>
    <w:rsid w:val="008D6733"/>
    <w:rsid w:val="008D6A69"/>
    <w:rsid w:val="008D6C5A"/>
    <w:rsid w:val="008D6F90"/>
    <w:rsid w:val="008D6FAA"/>
    <w:rsid w:val="008D72A4"/>
    <w:rsid w:val="008D7378"/>
    <w:rsid w:val="008D7503"/>
    <w:rsid w:val="008D7554"/>
    <w:rsid w:val="008D7615"/>
    <w:rsid w:val="008D76A0"/>
    <w:rsid w:val="008D78C3"/>
    <w:rsid w:val="008D7DEB"/>
    <w:rsid w:val="008E037E"/>
    <w:rsid w:val="008E03C6"/>
    <w:rsid w:val="008E04B5"/>
    <w:rsid w:val="008E0CDD"/>
    <w:rsid w:val="008E0E89"/>
    <w:rsid w:val="008E0E8C"/>
    <w:rsid w:val="008E1217"/>
    <w:rsid w:val="008E1294"/>
    <w:rsid w:val="008E183A"/>
    <w:rsid w:val="008E1B76"/>
    <w:rsid w:val="008E1F9B"/>
    <w:rsid w:val="008E1FDF"/>
    <w:rsid w:val="008E2004"/>
    <w:rsid w:val="008E2018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14B"/>
    <w:rsid w:val="008E427C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679B"/>
    <w:rsid w:val="008E6DE1"/>
    <w:rsid w:val="008E7047"/>
    <w:rsid w:val="008E7724"/>
    <w:rsid w:val="008E7DB3"/>
    <w:rsid w:val="008F01AB"/>
    <w:rsid w:val="008F0460"/>
    <w:rsid w:val="008F0537"/>
    <w:rsid w:val="008F0583"/>
    <w:rsid w:val="008F096D"/>
    <w:rsid w:val="008F0D27"/>
    <w:rsid w:val="008F1313"/>
    <w:rsid w:val="008F1633"/>
    <w:rsid w:val="008F1CF8"/>
    <w:rsid w:val="008F1D6C"/>
    <w:rsid w:val="008F1F85"/>
    <w:rsid w:val="008F2201"/>
    <w:rsid w:val="008F2369"/>
    <w:rsid w:val="008F2595"/>
    <w:rsid w:val="008F2716"/>
    <w:rsid w:val="008F2B4B"/>
    <w:rsid w:val="008F2BB9"/>
    <w:rsid w:val="008F3131"/>
    <w:rsid w:val="008F3611"/>
    <w:rsid w:val="008F3D2D"/>
    <w:rsid w:val="008F3D7C"/>
    <w:rsid w:val="008F3DC9"/>
    <w:rsid w:val="008F3F27"/>
    <w:rsid w:val="008F4107"/>
    <w:rsid w:val="008F449A"/>
    <w:rsid w:val="008F473A"/>
    <w:rsid w:val="008F4BFE"/>
    <w:rsid w:val="008F4E3F"/>
    <w:rsid w:val="008F5184"/>
    <w:rsid w:val="008F54BD"/>
    <w:rsid w:val="008F56D1"/>
    <w:rsid w:val="008F595E"/>
    <w:rsid w:val="008F5AA2"/>
    <w:rsid w:val="008F6043"/>
    <w:rsid w:val="008F6188"/>
    <w:rsid w:val="008F6649"/>
    <w:rsid w:val="008F67EA"/>
    <w:rsid w:val="008F6CD0"/>
    <w:rsid w:val="008F6CD1"/>
    <w:rsid w:val="008F6EAB"/>
    <w:rsid w:val="008F6FB1"/>
    <w:rsid w:val="008F7BD6"/>
    <w:rsid w:val="008F7CEF"/>
    <w:rsid w:val="009000FD"/>
    <w:rsid w:val="0090080D"/>
    <w:rsid w:val="009009FF"/>
    <w:rsid w:val="00900AFD"/>
    <w:rsid w:val="00900DDE"/>
    <w:rsid w:val="00900DF1"/>
    <w:rsid w:val="0090106B"/>
    <w:rsid w:val="0090108C"/>
    <w:rsid w:val="0090154A"/>
    <w:rsid w:val="00901585"/>
    <w:rsid w:val="00901693"/>
    <w:rsid w:val="0090173C"/>
    <w:rsid w:val="00901845"/>
    <w:rsid w:val="00901926"/>
    <w:rsid w:val="009022BC"/>
    <w:rsid w:val="0090255A"/>
    <w:rsid w:val="00902734"/>
    <w:rsid w:val="00902997"/>
    <w:rsid w:val="00902DD5"/>
    <w:rsid w:val="0090300D"/>
    <w:rsid w:val="00903281"/>
    <w:rsid w:val="009032CC"/>
    <w:rsid w:val="009036A5"/>
    <w:rsid w:val="0090370F"/>
    <w:rsid w:val="00903F59"/>
    <w:rsid w:val="0090411E"/>
    <w:rsid w:val="009045C7"/>
    <w:rsid w:val="0090480E"/>
    <w:rsid w:val="00904A52"/>
    <w:rsid w:val="00904A62"/>
    <w:rsid w:val="00904B6D"/>
    <w:rsid w:val="00904E1D"/>
    <w:rsid w:val="009054E7"/>
    <w:rsid w:val="00905A06"/>
    <w:rsid w:val="00905E2D"/>
    <w:rsid w:val="0090605F"/>
    <w:rsid w:val="00906100"/>
    <w:rsid w:val="009067B8"/>
    <w:rsid w:val="00906AFF"/>
    <w:rsid w:val="00906D1D"/>
    <w:rsid w:val="00906DF9"/>
    <w:rsid w:val="00906EED"/>
    <w:rsid w:val="00907071"/>
    <w:rsid w:val="0090715C"/>
    <w:rsid w:val="009073BD"/>
    <w:rsid w:val="00907694"/>
    <w:rsid w:val="00910178"/>
    <w:rsid w:val="009102A6"/>
    <w:rsid w:val="00910416"/>
    <w:rsid w:val="009108A7"/>
    <w:rsid w:val="00910ED6"/>
    <w:rsid w:val="00911746"/>
    <w:rsid w:val="009119A0"/>
    <w:rsid w:val="00911A51"/>
    <w:rsid w:val="00911E1A"/>
    <w:rsid w:val="00911EDA"/>
    <w:rsid w:val="009120EC"/>
    <w:rsid w:val="009123B9"/>
    <w:rsid w:val="0091252D"/>
    <w:rsid w:val="009131D7"/>
    <w:rsid w:val="009135DB"/>
    <w:rsid w:val="00913750"/>
    <w:rsid w:val="009138EB"/>
    <w:rsid w:val="00913AEE"/>
    <w:rsid w:val="00913F4C"/>
    <w:rsid w:val="00913FB5"/>
    <w:rsid w:val="0091404B"/>
    <w:rsid w:val="0091423A"/>
    <w:rsid w:val="0091467C"/>
    <w:rsid w:val="009149FA"/>
    <w:rsid w:val="00914A5D"/>
    <w:rsid w:val="00914B0F"/>
    <w:rsid w:val="00914B9E"/>
    <w:rsid w:val="00914F59"/>
    <w:rsid w:val="00914F86"/>
    <w:rsid w:val="00915032"/>
    <w:rsid w:val="0091537E"/>
    <w:rsid w:val="009154BD"/>
    <w:rsid w:val="00915768"/>
    <w:rsid w:val="0091590D"/>
    <w:rsid w:val="009159D4"/>
    <w:rsid w:val="00915DB6"/>
    <w:rsid w:val="00915F92"/>
    <w:rsid w:val="0091610F"/>
    <w:rsid w:val="0091614B"/>
    <w:rsid w:val="009161BA"/>
    <w:rsid w:val="00916639"/>
    <w:rsid w:val="00916827"/>
    <w:rsid w:val="009170CE"/>
    <w:rsid w:val="009171B7"/>
    <w:rsid w:val="00917474"/>
    <w:rsid w:val="0091783A"/>
    <w:rsid w:val="00917A64"/>
    <w:rsid w:val="00917A95"/>
    <w:rsid w:val="009200D2"/>
    <w:rsid w:val="00920FB3"/>
    <w:rsid w:val="00920FE4"/>
    <w:rsid w:val="00921140"/>
    <w:rsid w:val="009216BF"/>
    <w:rsid w:val="009218D2"/>
    <w:rsid w:val="00921948"/>
    <w:rsid w:val="00921A74"/>
    <w:rsid w:val="00921AEB"/>
    <w:rsid w:val="00921C9F"/>
    <w:rsid w:val="00921ED5"/>
    <w:rsid w:val="00921FA1"/>
    <w:rsid w:val="009223FC"/>
    <w:rsid w:val="0092256E"/>
    <w:rsid w:val="009225B6"/>
    <w:rsid w:val="0092286C"/>
    <w:rsid w:val="00923151"/>
    <w:rsid w:val="009232AE"/>
    <w:rsid w:val="0092390E"/>
    <w:rsid w:val="009239D8"/>
    <w:rsid w:val="00923ABA"/>
    <w:rsid w:val="00924108"/>
    <w:rsid w:val="0092410B"/>
    <w:rsid w:val="0092434B"/>
    <w:rsid w:val="009247D8"/>
    <w:rsid w:val="00924842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432"/>
    <w:rsid w:val="00926595"/>
    <w:rsid w:val="0092698B"/>
    <w:rsid w:val="009269EB"/>
    <w:rsid w:val="00926EEC"/>
    <w:rsid w:val="00926F3D"/>
    <w:rsid w:val="00927060"/>
    <w:rsid w:val="00927086"/>
    <w:rsid w:val="009270C3"/>
    <w:rsid w:val="00927211"/>
    <w:rsid w:val="0092739F"/>
    <w:rsid w:val="00927425"/>
    <w:rsid w:val="00927609"/>
    <w:rsid w:val="00927752"/>
    <w:rsid w:val="00927DC5"/>
    <w:rsid w:val="00930305"/>
    <w:rsid w:val="0093063D"/>
    <w:rsid w:val="00930967"/>
    <w:rsid w:val="00930B70"/>
    <w:rsid w:val="00930BFB"/>
    <w:rsid w:val="009312A2"/>
    <w:rsid w:val="0093135E"/>
    <w:rsid w:val="009316FD"/>
    <w:rsid w:val="0093195D"/>
    <w:rsid w:val="00931C0F"/>
    <w:rsid w:val="00932109"/>
    <w:rsid w:val="009322AC"/>
    <w:rsid w:val="009324B1"/>
    <w:rsid w:val="009326CB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C32"/>
    <w:rsid w:val="00933D61"/>
    <w:rsid w:val="00933DAA"/>
    <w:rsid w:val="00933DE4"/>
    <w:rsid w:val="0093457F"/>
    <w:rsid w:val="00934950"/>
    <w:rsid w:val="009355F0"/>
    <w:rsid w:val="00935B52"/>
    <w:rsid w:val="00935E52"/>
    <w:rsid w:val="00935F38"/>
    <w:rsid w:val="00936951"/>
    <w:rsid w:val="00936A90"/>
    <w:rsid w:val="009370A6"/>
    <w:rsid w:val="009374F8"/>
    <w:rsid w:val="00937AC7"/>
    <w:rsid w:val="00937D15"/>
    <w:rsid w:val="00937D48"/>
    <w:rsid w:val="009404EF"/>
    <w:rsid w:val="00940567"/>
    <w:rsid w:val="009406F4"/>
    <w:rsid w:val="00940A5D"/>
    <w:rsid w:val="00940BCB"/>
    <w:rsid w:val="00940C1B"/>
    <w:rsid w:val="00940D85"/>
    <w:rsid w:val="00940DF4"/>
    <w:rsid w:val="00940F45"/>
    <w:rsid w:val="00940FB5"/>
    <w:rsid w:val="0094122B"/>
    <w:rsid w:val="0094148B"/>
    <w:rsid w:val="00941798"/>
    <w:rsid w:val="009419DE"/>
    <w:rsid w:val="00941A1C"/>
    <w:rsid w:val="00941B97"/>
    <w:rsid w:val="00941CE1"/>
    <w:rsid w:val="00941F92"/>
    <w:rsid w:val="009427F4"/>
    <w:rsid w:val="00942BB8"/>
    <w:rsid w:val="00942F90"/>
    <w:rsid w:val="0094335F"/>
    <w:rsid w:val="00943738"/>
    <w:rsid w:val="00943786"/>
    <w:rsid w:val="00943A0B"/>
    <w:rsid w:val="00943B22"/>
    <w:rsid w:val="00943D09"/>
    <w:rsid w:val="00944202"/>
    <w:rsid w:val="00944335"/>
    <w:rsid w:val="00944710"/>
    <w:rsid w:val="00944AF4"/>
    <w:rsid w:val="00944D54"/>
    <w:rsid w:val="00944EA3"/>
    <w:rsid w:val="00944EC4"/>
    <w:rsid w:val="00945337"/>
    <w:rsid w:val="00945606"/>
    <w:rsid w:val="0094567F"/>
    <w:rsid w:val="009458DC"/>
    <w:rsid w:val="009459DF"/>
    <w:rsid w:val="00945D81"/>
    <w:rsid w:val="00945E49"/>
    <w:rsid w:val="00946137"/>
    <w:rsid w:val="009462D8"/>
    <w:rsid w:val="00946388"/>
    <w:rsid w:val="0094685C"/>
    <w:rsid w:val="009469FE"/>
    <w:rsid w:val="00946A96"/>
    <w:rsid w:val="00947328"/>
    <w:rsid w:val="009475DA"/>
    <w:rsid w:val="00947655"/>
    <w:rsid w:val="009477BE"/>
    <w:rsid w:val="00947A30"/>
    <w:rsid w:val="00950033"/>
    <w:rsid w:val="00950327"/>
    <w:rsid w:val="0095044E"/>
    <w:rsid w:val="009509D7"/>
    <w:rsid w:val="00950B09"/>
    <w:rsid w:val="00950DD1"/>
    <w:rsid w:val="00951098"/>
    <w:rsid w:val="00951417"/>
    <w:rsid w:val="0095154C"/>
    <w:rsid w:val="009517A9"/>
    <w:rsid w:val="009518B4"/>
    <w:rsid w:val="009518BD"/>
    <w:rsid w:val="00951995"/>
    <w:rsid w:val="00951C7E"/>
    <w:rsid w:val="00951CF6"/>
    <w:rsid w:val="00951D3C"/>
    <w:rsid w:val="00951F93"/>
    <w:rsid w:val="00952216"/>
    <w:rsid w:val="0095225E"/>
    <w:rsid w:val="0095277B"/>
    <w:rsid w:val="00952ACA"/>
    <w:rsid w:val="00952E92"/>
    <w:rsid w:val="009537A7"/>
    <w:rsid w:val="00953B1F"/>
    <w:rsid w:val="00953C36"/>
    <w:rsid w:val="009542A5"/>
    <w:rsid w:val="009543E7"/>
    <w:rsid w:val="009548C3"/>
    <w:rsid w:val="00954A45"/>
    <w:rsid w:val="0095506D"/>
    <w:rsid w:val="00955362"/>
    <w:rsid w:val="009553C4"/>
    <w:rsid w:val="009555E2"/>
    <w:rsid w:val="009557DF"/>
    <w:rsid w:val="00955A2E"/>
    <w:rsid w:val="00956101"/>
    <w:rsid w:val="00956526"/>
    <w:rsid w:val="0095665C"/>
    <w:rsid w:val="00957060"/>
    <w:rsid w:val="009571E6"/>
    <w:rsid w:val="009572BA"/>
    <w:rsid w:val="00957487"/>
    <w:rsid w:val="009575B5"/>
    <w:rsid w:val="0095771D"/>
    <w:rsid w:val="00957D9C"/>
    <w:rsid w:val="00957E28"/>
    <w:rsid w:val="009603AB"/>
    <w:rsid w:val="0096046F"/>
    <w:rsid w:val="009605AC"/>
    <w:rsid w:val="009607AF"/>
    <w:rsid w:val="00960863"/>
    <w:rsid w:val="0096097C"/>
    <w:rsid w:val="00960A63"/>
    <w:rsid w:val="00960A88"/>
    <w:rsid w:val="00960B3F"/>
    <w:rsid w:val="00960C68"/>
    <w:rsid w:val="00960CB6"/>
    <w:rsid w:val="00960D27"/>
    <w:rsid w:val="00961023"/>
    <w:rsid w:val="009612F1"/>
    <w:rsid w:val="009613DF"/>
    <w:rsid w:val="00961592"/>
    <w:rsid w:val="009615CC"/>
    <w:rsid w:val="009616FA"/>
    <w:rsid w:val="00961829"/>
    <w:rsid w:val="009618B7"/>
    <w:rsid w:val="00961B09"/>
    <w:rsid w:val="00961DE3"/>
    <w:rsid w:val="00961E6D"/>
    <w:rsid w:val="00961F21"/>
    <w:rsid w:val="009621FF"/>
    <w:rsid w:val="00962647"/>
    <w:rsid w:val="00962874"/>
    <w:rsid w:val="0096292B"/>
    <w:rsid w:val="0096336E"/>
    <w:rsid w:val="009633FC"/>
    <w:rsid w:val="0096392B"/>
    <w:rsid w:val="00963964"/>
    <w:rsid w:val="0096397B"/>
    <w:rsid w:val="00963A7C"/>
    <w:rsid w:val="009640C7"/>
    <w:rsid w:val="009645D6"/>
    <w:rsid w:val="009647C3"/>
    <w:rsid w:val="009649EA"/>
    <w:rsid w:val="00964BF7"/>
    <w:rsid w:val="00964D51"/>
    <w:rsid w:val="00964E3C"/>
    <w:rsid w:val="00964E69"/>
    <w:rsid w:val="00964F94"/>
    <w:rsid w:val="0096504D"/>
    <w:rsid w:val="009654F0"/>
    <w:rsid w:val="009659EA"/>
    <w:rsid w:val="00965F74"/>
    <w:rsid w:val="0096691D"/>
    <w:rsid w:val="00966C81"/>
    <w:rsid w:val="00966EC4"/>
    <w:rsid w:val="0096766C"/>
    <w:rsid w:val="00967851"/>
    <w:rsid w:val="00967B67"/>
    <w:rsid w:val="00967C9B"/>
    <w:rsid w:val="00967D2D"/>
    <w:rsid w:val="00967D7D"/>
    <w:rsid w:val="00970156"/>
    <w:rsid w:val="00970279"/>
    <w:rsid w:val="00970635"/>
    <w:rsid w:val="00970771"/>
    <w:rsid w:val="00970872"/>
    <w:rsid w:val="00970F7A"/>
    <w:rsid w:val="00970FE3"/>
    <w:rsid w:val="00971051"/>
    <w:rsid w:val="00971190"/>
    <w:rsid w:val="009712C3"/>
    <w:rsid w:val="009719C2"/>
    <w:rsid w:val="00971EC5"/>
    <w:rsid w:val="00971F6B"/>
    <w:rsid w:val="00971FCC"/>
    <w:rsid w:val="00972732"/>
    <w:rsid w:val="0097279B"/>
    <w:rsid w:val="0097298A"/>
    <w:rsid w:val="00972994"/>
    <w:rsid w:val="009729FE"/>
    <w:rsid w:val="00972A0B"/>
    <w:rsid w:val="00972BB7"/>
    <w:rsid w:val="00972C06"/>
    <w:rsid w:val="00972D9D"/>
    <w:rsid w:val="00972EAB"/>
    <w:rsid w:val="00972F4C"/>
    <w:rsid w:val="00972FEB"/>
    <w:rsid w:val="00973257"/>
    <w:rsid w:val="0097328F"/>
    <w:rsid w:val="009732FA"/>
    <w:rsid w:val="009733FB"/>
    <w:rsid w:val="0097383E"/>
    <w:rsid w:val="009738E5"/>
    <w:rsid w:val="009739F8"/>
    <w:rsid w:val="00973F19"/>
    <w:rsid w:val="00973F29"/>
    <w:rsid w:val="00973FA3"/>
    <w:rsid w:val="00974013"/>
    <w:rsid w:val="00974182"/>
    <w:rsid w:val="009744FF"/>
    <w:rsid w:val="00974520"/>
    <w:rsid w:val="0097496D"/>
    <w:rsid w:val="00974B0E"/>
    <w:rsid w:val="00974B84"/>
    <w:rsid w:val="00974EBD"/>
    <w:rsid w:val="009751BA"/>
    <w:rsid w:val="00975859"/>
    <w:rsid w:val="009761A0"/>
    <w:rsid w:val="009761A9"/>
    <w:rsid w:val="00976E81"/>
    <w:rsid w:val="00977311"/>
    <w:rsid w:val="009775C2"/>
    <w:rsid w:val="00977852"/>
    <w:rsid w:val="009778AB"/>
    <w:rsid w:val="00977A2E"/>
    <w:rsid w:val="00977B50"/>
    <w:rsid w:val="00980065"/>
    <w:rsid w:val="0098014D"/>
    <w:rsid w:val="00980403"/>
    <w:rsid w:val="009804CB"/>
    <w:rsid w:val="00980590"/>
    <w:rsid w:val="009808BB"/>
    <w:rsid w:val="009809DD"/>
    <w:rsid w:val="00980F14"/>
    <w:rsid w:val="0098172B"/>
    <w:rsid w:val="009817F9"/>
    <w:rsid w:val="0098183B"/>
    <w:rsid w:val="009822AF"/>
    <w:rsid w:val="009823A3"/>
    <w:rsid w:val="00982409"/>
    <w:rsid w:val="00982A37"/>
    <w:rsid w:val="00982AB4"/>
    <w:rsid w:val="00982B3A"/>
    <w:rsid w:val="00982E67"/>
    <w:rsid w:val="00983061"/>
    <w:rsid w:val="00983223"/>
    <w:rsid w:val="009835DB"/>
    <w:rsid w:val="009837EA"/>
    <w:rsid w:val="009838CE"/>
    <w:rsid w:val="00983C41"/>
    <w:rsid w:val="00984206"/>
    <w:rsid w:val="00984441"/>
    <w:rsid w:val="0098510C"/>
    <w:rsid w:val="0098511E"/>
    <w:rsid w:val="009852B3"/>
    <w:rsid w:val="009852F6"/>
    <w:rsid w:val="0098541D"/>
    <w:rsid w:val="0098598C"/>
    <w:rsid w:val="00985B5B"/>
    <w:rsid w:val="00985C9A"/>
    <w:rsid w:val="00985CA4"/>
    <w:rsid w:val="00985F0C"/>
    <w:rsid w:val="00986043"/>
    <w:rsid w:val="009866CC"/>
    <w:rsid w:val="00986956"/>
    <w:rsid w:val="009869B6"/>
    <w:rsid w:val="00986BDF"/>
    <w:rsid w:val="00986EE7"/>
    <w:rsid w:val="00987210"/>
    <w:rsid w:val="009876A0"/>
    <w:rsid w:val="0098785E"/>
    <w:rsid w:val="009879B5"/>
    <w:rsid w:val="009879F4"/>
    <w:rsid w:val="00987CEC"/>
    <w:rsid w:val="00990277"/>
    <w:rsid w:val="009905A0"/>
    <w:rsid w:val="00990A01"/>
    <w:rsid w:val="00990A53"/>
    <w:rsid w:val="00990D3B"/>
    <w:rsid w:val="00990DCC"/>
    <w:rsid w:val="009912B2"/>
    <w:rsid w:val="0099144E"/>
    <w:rsid w:val="009917F3"/>
    <w:rsid w:val="00991F39"/>
    <w:rsid w:val="009920C5"/>
    <w:rsid w:val="009921AE"/>
    <w:rsid w:val="009925E6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695"/>
    <w:rsid w:val="009946A0"/>
    <w:rsid w:val="009949E5"/>
    <w:rsid w:val="00994D17"/>
    <w:rsid w:val="00994D35"/>
    <w:rsid w:val="00995360"/>
    <w:rsid w:val="009954AD"/>
    <w:rsid w:val="0099573B"/>
    <w:rsid w:val="00995853"/>
    <w:rsid w:val="00995ADC"/>
    <w:rsid w:val="00995DCD"/>
    <w:rsid w:val="00995EE3"/>
    <w:rsid w:val="00996546"/>
    <w:rsid w:val="009968E8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0E44"/>
    <w:rsid w:val="009A1184"/>
    <w:rsid w:val="009A12B0"/>
    <w:rsid w:val="009A1722"/>
    <w:rsid w:val="009A1861"/>
    <w:rsid w:val="009A18F2"/>
    <w:rsid w:val="009A1915"/>
    <w:rsid w:val="009A1B26"/>
    <w:rsid w:val="009A1E77"/>
    <w:rsid w:val="009A20F1"/>
    <w:rsid w:val="009A211D"/>
    <w:rsid w:val="009A2180"/>
    <w:rsid w:val="009A246A"/>
    <w:rsid w:val="009A2B78"/>
    <w:rsid w:val="009A2C95"/>
    <w:rsid w:val="009A3183"/>
    <w:rsid w:val="009A33ED"/>
    <w:rsid w:val="009A34BB"/>
    <w:rsid w:val="009A34CF"/>
    <w:rsid w:val="009A34F2"/>
    <w:rsid w:val="009A3731"/>
    <w:rsid w:val="009A37AC"/>
    <w:rsid w:val="009A3AB5"/>
    <w:rsid w:val="009A4C99"/>
    <w:rsid w:val="009A5004"/>
    <w:rsid w:val="009A516A"/>
    <w:rsid w:val="009A5203"/>
    <w:rsid w:val="009A5240"/>
    <w:rsid w:val="009A528E"/>
    <w:rsid w:val="009A6127"/>
    <w:rsid w:val="009A637B"/>
    <w:rsid w:val="009A63C5"/>
    <w:rsid w:val="009A6456"/>
    <w:rsid w:val="009A68F5"/>
    <w:rsid w:val="009A6BAA"/>
    <w:rsid w:val="009A6C74"/>
    <w:rsid w:val="009A7036"/>
    <w:rsid w:val="009A7154"/>
    <w:rsid w:val="009A7529"/>
    <w:rsid w:val="009A76D3"/>
    <w:rsid w:val="009A78D1"/>
    <w:rsid w:val="009A7CAB"/>
    <w:rsid w:val="009A7F42"/>
    <w:rsid w:val="009B003C"/>
    <w:rsid w:val="009B0097"/>
    <w:rsid w:val="009B0160"/>
    <w:rsid w:val="009B0A29"/>
    <w:rsid w:val="009B0D09"/>
    <w:rsid w:val="009B12A7"/>
    <w:rsid w:val="009B14B8"/>
    <w:rsid w:val="009B1564"/>
    <w:rsid w:val="009B1658"/>
    <w:rsid w:val="009B169A"/>
    <w:rsid w:val="009B1B81"/>
    <w:rsid w:val="009B22E9"/>
    <w:rsid w:val="009B2353"/>
    <w:rsid w:val="009B2361"/>
    <w:rsid w:val="009B2433"/>
    <w:rsid w:val="009B3221"/>
    <w:rsid w:val="009B346F"/>
    <w:rsid w:val="009B367E"/>
    <w:rsid w:val="009B3694"/>
    <w:rsid w:val="009B3745"/>
    <w:rsid w:val="009B37E9"/>
    <w:rsid w:val="009B3C79"/>
    <w:rsid w:val="009B3DD3"/>
    <w:rsid w:val="009B3E77"/>
    <w:rsid w:val="009B3F3C"/>
    <w:rsid w:val="009B4821"/>
    <w:rsid w:val="009B4BED"/>
    <w:rsid w:val="009B4C24"/>
    <w:rsid w:val="009B5729"/>
    <w:rsid w:val="009B5821"/>
    <w:rsid w:val="009B594E"/>
    <w:rsid w:val="009B59B0"/>
    <w:rsid w:val="009B5A7E"/>
    <w:rsid w:val="009B616B"/>
    <w:rsid w:val="009B68AD"/>
    <w:rsid w:val="009B6C13"/>
    <w:rsid w:val="009B78D2"/>
    <w:rsid w:val="009B7B94"/>
    <w:rsid w:val="009B7BB7"/>
    <w:rsid w:val="009B7FFA"/>
    <w:rsid w:val="009C00EF"/>
    <w:rsid w:val="009C0898"/>
    <w:rsid w:val="009C0B28"/>
    <w:rsid w:val="009C0BC1"/>
    <w:rsid w:val="009C0C54"/>
    <w:rsid w:val="009C0DBE"/>
    <w:rsid w:val="009C0E79"/>
    <w:rsid w:val="009C10DF"/>
    <w:rsid w:val="009C1518"/>
    <w:rsid w:val="009C15C2"/>
    <w:rsid w:val="009C1A35"/>
    <w:rsid w:val="009C1D4B"/>
    <w:rsid w:val="009C1E0C"/>
    <w:rsid w:val="009C1E17"/>
    <w:rsid w:val="009C281C"/>
    <w:rsid w:val="009C29E0"/>
    <w:rsid w:val="009C2BEB"/>
    <w:rsid w:val="009C308A"/>
    <w:rsid w:val="009C31B7"/>
    <w:rsid w:val="009C3815"/>
    <w:rsid w:val="009C3A87"/>
    <w:rsid w:val="009C3D88"/>
    <w:rsid w:val="009C3ED9"/>
    <w:rsid w:val="009C3EEC"/>
    <w:rsid w:val="009C4074"/>
    <w:rsid w:val="009C475E"/>
    <w:rsid w:val="009C48F1"/>
    <w:rsid w:val="009C4A0D"/>
    <w:rsid w:val="009C520B"/>
    <w:rsid w:val="009C530C"/>
    <w:rsid w:val="009C5785"/>
    <w:rsid w:val="009C5874"/>
    <w:rsid w:val="009C59CB"/>
    <w:rsid w:val="009C5BB3"/>
    <w:rsid w:val="009C5BEB"/>
    <w:rsid w:val="009C64A2"/>
    <w:rsid w:val="009C6768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47"/>
    <w:rsid w:val="009D014E"/>
    <w:rsid w:val="009D0222"/>
    <w:rsid w:val="009D0361"/>
    <w:rsid w:val="009D0720"/>
    <w:rsid w:val="009D079F"/>
    <w:rsid w:val="009D0897"/>
    <w:rsid w:val="009D08B7"/>
    <w:rsid w:val="009D0B4D"/>
    <w:rsid w:val="009D0C84"/>
    <w:rsid w:val="009D0E3A"/>
    <w:rsid w:val="009D0F01"/>
    <w:rsid w:val="009D1371"/>
    <w:rsid w:val="009D1D55"/>
    <w:rsid w:val="009D2118"/>
    <w:rsid w:val="009D22EA"/>
    <w:rsid w:val="009D28A4"/>
    <w:rsid w:val="009D2A06"/>
    <w:rsid w:val="009D2BEA"/>
    <w:rsid w:val="009D2C43"/>
    <w:rsid w:val="009D31C1"/>
    <w:rsid w:val="009D3256"/>
    <w:rsid w:val="009D38AE"/>
    <w:rsid w:val="009D3CC0"/>
    <w:rsid w:val="009D3D45"/>
    <w:rsid w:val="009D3D8D"/>
    <w:rsid w:val="009D3EEE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59"/>
    <w:rsid w:val="009D69D5"/>
    <w:rsid w:val="009D69E5"/>
    <w:rsid w:val="009D6B8A"/>
    <w:rsid w:val="009D75A4"/>
    <w:rsid w:val="009E02CF"/>
    <w:rsid w:val="009E04D4"/>
    <w:rsid w:val="009E0D42"/>
    <w:rsid w:val="009E0E9B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258"/>
    <w:rsid w:val="009E3426"/>
    <w:rsid w:val="009E3790"/>
    <w:rsid w:val="009E3911"/>
    <w:rsid w:val="009E3AD5"/>
    <w:rsid w:val="009E3C9C"/>
    <w:rsid w:val="009E4482"/>
    <w:rsid w:val="009E457F"/>
    <w:rsid w:val="009E51B6"/>
    <w:rsid w:val="009E53AA"/>
    <w:rsid w:val="009E53D6"/>
    <w:rsid w:val="009E5656"/>
    <w:rsid w:val="009E5970"/>
    <w:rsid w:val="009E5AB4"/>
    <w:rsid w:val="009E5B99"/>
    <w:rsid w:val="009E605E"/>
    <w:rsid w:val="009E641D"/>
    <w:rsid w:val="009E65A4"/>
    <w:rsid w:val="009E6F6E"/>
    <w:rsid w:val="009E7263"/>
    <w:rsid w:val="009E775F"/>
    <w:rsid w:val="009E78D9"/>
    <w:rsid w:val="009E798E"/>
    <w:rsid w:val="009E7DAB"/>
    <w:rsid w:val="009F01DB"/>
    <w:rsid w:val="009F0215"/>
    <w:rsid w:val="009F04E9"/>
    <w:rsid w:val="009F0549"/>
    <w:rsid w:val="009F0595"/>
    <w:rsid w:val="009F06F6"/>
    <w:rsid w:val="009F0C38"/>
    <w:rsid w:val="009F0CD1"/>
    <w:rsid w:val="009F1033"/>
    <w:rsid w:val="009F10FC"/>
    <w:rsid w:val="009F148D"/>
    <w:rsid w:val="009F187B"/>
    <w:rsid w:val="009F1933"/>
    <w:rsid w:val="009F2114"/>
    <w:rsid w:val="009F2297"/>
    <w:rsid w:val="009F231D"/>
    <w:rsid w:val="009F29EB"/>
    <w:rsid w:val="009F2B89"/>
    <w:rsid w:val="009F2E7E"/>
    <w:rsid w:val="009F3A4B"/>
    <w:rsid w:val="009F3FC9"/>
    <w:rsid w:val="009F41E1"/>
    <w:rsid w:val="009F4375"/>
    <w:rsid w:val="009F45DF"/>
    <w:rsid w:val="009F4812"/>
    <w:rsid w:val="009F4834"/>
    <w:rsid w:val="009F4BC8"/>
    <w:rsid w:val="009F4F05"/>
    <w:rsid w:val="009F5234"/>
    <w:rsid w:val="009F5606"/>
    <w:rsid w:val="009F5CA4"/>
    <w:rsid w:val="009F5FC9"/>
    <w:rsid w:val="009F6410"/>
    <w:rsid w:val="009F6457"/>
    <w:rsid w:val="009F669B"/>
    <w:rsid w:val="009F66DF"/>
    <w:rsid w:val="009F6C74"/>
    <w:rsid w:val="009F6EBA"/>
    <w:rsid w:val="009F709D"/>
    <w:rsid w:val="009F7169"/>
    <w:rsid w:val="009F7503"/>
    <w:rsid w:val="009F76CB"/>
    <w:rsid w:val="009F7746"/>
    <w:rsid w:val="009F7779"/>
    <w:rsid w:val="009F7883"/>
    <w:rsid w:val="009F78BB"/>
    <w:rsid w:val="009F7B46"/>
    <w:rsid w:val="009F7C88"/>
    <w:rsid w:val="009F7DDF"/>
    <w:rsid w:val="00A00074"/>
    <w:rsid w:val="00A00519"/>
    <w:rsid w:val="00A00F35"/>
    <w:rsid w:val="00A01006"/>
    <w:rsid w:val="00A011C6"/>
    <w:rsid w:val="00A013CD"/>
    <w:rsid w:val="00A01444"/>
    <w:rsid w:val="00A019D1"/>
    <w:rsid w:val="00A02183"/>
    <w:rsid w:val="00A0247D"/>
    <w:rsid w:val="00A02B26"/>
    <w:rsid w:val="00A03893"/>
    <w:rsid w:val="00A0394B"/>
    <w:rsid w:val="00A03B3E"/>
    <w:rsid w:val="00A03D74"/>
    <w:rsid w:val="00A04541"/>
    <w:rsid w:val="00A047BB"/>
    <w:rsid w:val="00A04846"/>
    <w:rsid w:val="00A04A36"/>
    <w:rsid w:val="00A04A92"/>
    <w:rsid w:val="00A04E22"/>
    <w:rsid w:val="00A04F19"/>
    <w:rsid w:val="00A051EE"/>
    <w:rsid w:val="00A053F6"/>
    <w:rsid w:val="00A05483"/>
    <w:rsid w:val="00A0559E"/>
    <w:rsid w:val="00A05A1F"/>
    <w:rsid w:val="00A05A70"/>
    <w:rsid w:val="00A05BA9"/>
    <w:rsid w:val="00A05DFF"/>
    <w:rsid w:val="00A05E46"/>
    <w:rsid w:val="00A05FF8"/>
    <w:rsid w:val="00A06274"/>
    <w:rsid w:val="00A064CA"/>
    <w:rsid w:val="00A06B61"/>
    <w:rsid w:val="00A06F57"/>
    <w:rsid w:val="00A07035"/>
    <w:rsid w:val="00A07443"/>
    <w:rsid w:val="00A07654"/>
    <w:rsid w:val="00A07730"/>
    <w:rsid w:val="00A07B16"/>
    <w:rsid w:val="00A07CA2"/>
    <w:rsid w:val="00A07EA6"/>
    <w:rsid w:val="00A103A3"/>
    <w:rsid w:val="00A103CE"/>
    <w:rsid w:val="00A104C2"/>
    <w:rsid w:val="00A105DB"/>
    <w:rsid w:val="00A106FD"/>
    <w:rsid w:val="00A106FE"/>
    <w:rsid w:val="00A10764"/>
    <w:rsid w:val="00A107B9"/>
    <w:rsid w:val="00A10AC3"/>
    <w:rsid w:val="00A10B48"/>
    <w:rsid w:val="00A10CB4"/>
    <w:rsid w:val="00A110F2"/>
    <w:rsid w:val="00A114B5"/>
    <w:rsid w:val="00A115BF"/>
    <w:rsid w:val="00A1160C"/>
    <w:rsid w:val="00A11ACA"/>
    <w:rsid w:val="00A11AE2"/>
    <w:rsid w:val="00A11E0F"/>
    <w:rsid w:val="00A11E9C"/>
    <w:rsid w:val="00A121EA"/>
    <w:rsid w:val="00A12206"/>
    <w:rsid w:val="00A1229B"/>
    <w:rsid w:val="00A12301"/>
    <w:rsid w:val="00A12507"/>
    <w:rsid w:val="00A1260C"/>
    <w:rsid w:val="00A1278D"/>
    <w:rsid w:val="00A127A5"/>
    <w:rsid w:val="00A129B6"/>
    <w:rsid w:val="00A12A73"/>
    <w:rsid w:val="00A12BEE"/>
    <w:rsid w:val="00A12EE8"/>
    <w:rsid w:val="00A131A4"/>
    <w:rsid w:val="00A131F7"/>
    <w:rsid w:val="00A13511"/>
    <w:rsid w:val="00A13715"/>
    <w:rsid w:val="00A13AAA"/>
    <w:rsid w:val="00A13CF1"/>
    <w:rsid w:val="00A145D0"/>
    <w:rsid w:val="00A14743"/>
    <w:rsid w:val="00A14B41"/>
    <w:rsid w:val="00A14B5D"/>
    <w:rsid w:val="00A1562F"/>
    <w:rsid w:val="00A157EC"/>
    <w:rsid w:val="00A16098"/>
    <w:rsid w:val="00A16150"/>
    <w:rsid w:val="00A1630A"/>
    <w:rsid w:val="00A1637F"/>
    <w:rsid w:val="00A164AA"/>
    <w:rsid w:val="00A164DC"/>
    <w:rsid w:val="00A168E5"/>
    <w:rsid w:val="00A16A02"/>
    <w:rsid w:val="00A17345"/>
    <w:rsid w:val="00A1789B"/>
    <w:rsid w:val="00A17C1A"/>
    <w:rsid w:val="00A17EE0"/>
    <w:rsid w:val="00A17F26"/>
    <w:rsid w:val="00A17FEA"/>
    <w:rsid w:val="00A20253"/>
    <w:rsid w:val="00A203F3"/>
    <w:rsid w:val="00A2049C"/>
    <w:rsid w:val="00A205BF"/>
    <w:rsid w:val="00A20EDC"/>
    <w:rsid w:val="00A20EE4"/>
    <w:rsid w:val="00A2104B"/>
    <w:rsid w:val="00A210E9"/>
    <w:rsid w:val="00A2183A"/>
    <w:rsid w:val="00A218AE"/>
    <w:rsid w:val="00A219AE"/>
    <w:rsid w:val="00A21A9D"/>
    <w:rsid w:val="00A21AAA"/>
    <w:rsid w:val="00A21C53"/>
    <w:rsid w:val="00A21E51"/>
    <w:rsid w:val="00A22047"/>
    <w:rsid w:val="00A22132"/>
    <w:rsid w:val="00A22207"/>
    <w:rsid w:val="00A22333"/>
    <w:rsid w:val="00A224C8"/>
    <w:rsid w:val="00A226BE"/>
    <w:rsid w:val="00A2287E"/>
    <w:rsid w:val="00A22A06"/>
    <w:rsid w:val="00A22A25"/>
    <w:rsid w:val="00A22D9C"/>
    <w:rsid w:val="00A23162"/>
    <w:rsid w:val="00A23921"/>
    <w:rsid w:val="00A23E25"/>
    <w:rsid w:val="00A24150"/>
    <w:rsid w:val="00A2470A"/>
    <w:rsid w:val="00A2481C"/>
    <w:rsid w:val="00A24CCF"/>
    <w:rsid w:val="00A24D28"/>
    <w:rsid w:val="00A250FE"/>
    <w:rsid w:val="00A258F9"/>
    <w:rsid w:val="00A25A28"/>
    <w:rsid w:val="00A25D12"/>
    <w:rsid w:val="00A261E4"/>
    <w:rsid w:val="00A26200"/>
    <w:rsid w:val="00A26337"/>
    <w:rsid w:val="00A265B1"/>
    <w:rsid w:val="00A26883"/>
    <w:rsid w:val="00A26D60"/>
    <w:rsid w:val="00A26E54"/>
    <w:rsid w:val="00A26EE0"/>
    <w:rsid w:val="00A27E36"/>
    <w:rsid w:val="00A3000A"/>
    <w:rsid w:val="00A30115"/>
    <w:rsid w:val="00A3070A"/>
    <w:rsid w:val="00A3072C"/>
    <w:rsid w:val="00A30BAE"/>
    <w:rsid w:val="00A30C1D"/>
    <w:rsid w:val="00A313D0"/>
    <w:rsid w:val="00A314A9"/>
    <w:rsid w:val="00A31591"/>
    <w:rsid w:val="00A3170C"/>
    <w:rsid w:val="00A3196D"/>
    <w:rsid w:val="00A31C37"/>
    <w:rsid w:val="00A31DE3"/>
    <w:rsid w:val="00A31E88"/>
    <w:rsid w:val="00A321C1"/>
    <w:rsid w:val="00A321EE"/>
    <w:rsid w:val="00A32461"/>
    <w:rsid w:val="00A325C2"/>
    <w:rsid w:val="00A325CC"/>
    <w:rsid w:val="00A327E2"/>
    <w:rsid w:val="00A32C37"/>
    <w:rsid w:val="00A32DF4"/>
    <w:rsid w:val="00A32DF7"/>
    <w:rsid w:val="00A331D2"/>
    <w:rsid w:val="00A33248"/>
    <w:rsid w:val="00A3348D"/>
    <w:rsid w:val="00A33678"/>
    <w:rsid w:val="00A33956"/>
    <w:rsid w:val="00A33BC8"/>
    <w:rsid w:val="00A33C3D"/>
    <w:rsid w:val="00A33C9E"/>
    <w:rsid w:val="00A33E75"/>
    <w:rsid w:val="00A33F4E"/>
    <w:rsid w:val="00A341F0"/>
    <w:rsid w:val="00A34D39"/>
    <w:rsid w:val="00A3535F"/>
    <w:rsid w:val="00A35735"/>
    <w:rsid w:val="00A3583A"/>
    <w:rsid w:val="00A35A0B"/>
    <w:rsid w:val="00A35CBB"/>
    <w:rsid w:val="00A36027"/>
    <w:rsid w:val="00A362CB"/>
    <w:rsid w:val="00A3659C"/>
    <w:rsid w:val="00A36694"/>
    <w:rsid w:val="00A36715"/>
    <w:rsid w:val="00A3747D"/>
    <w:rsid w:val="00A377EC"/>
    <w:rsid w:val="00A37922"/>
    <w:rsid w:val="00A37A59"/>
    <w:rsid w:val="00A37A76"/>
    <w:rsid w:val="00A37A8E"/>
    <w:rsid w:val="00A37C7A"/>
    <w:rsid w:val="00A37E9D"/>
    <w:rsid w:val="00A37F2F"/>
    <w:rsid w:val="00A4039E"/>
    <w:rsid w:val="00A40531"/>
    <w:rsid w:val="00A40889"/>
    <w:rsid w:val="00A40B81"/>
    <w:rsid w:val="00A41009"/>
    <w:rsid w:val="00A41114"/>
    <w:rsid w:val="00A41179"/>
    <w:rsid w:val="00A41263"/>
    <w:rsid w:val="00A41772"/>
    <w:rsid w:val="00A418E6"/>
    <w:rsid w:val="00A418FF"/>
    <w:rsid w:val="00A41CA0"/>
    <w:rsid w:val="00A41FC9"/>
    <w:rsid w:val="00A42659"/>
    <w:rsid w:val="00A426A5"/>
    <w:rsid w:val="00A42721"/>
    <w:rsid w:val="00A42897"/>
    <w:rsid w:val="00A429DE"/>
    <w:rsid w:val="00A42EFB"/>
    <w:rsid w:val="00A4339C"/>
    <w:rsid w:val="00A43BE8"/>
    <w:rsid w:val="00A4449D"/>
    <w:rsid w:val="00A44530"/>
    <w:rsid w:val="00A44807"/>
    <w:rsid w:val="00A44882"/>
    <w:rsid w:val="00A44AA5"/>
    <w:rsid w:val="00A44E28"/>
    <w:rsid w:val="00A4570E"/>
    <w:rsid w:val="00A45A3B"/>
    <w:rsid w:val="00A46395"/>
    <w:rsid w:val="00A464DF"/>
    <w:rsid w:val="00A46E7B"/>
    <w:rsid w:val="00A46FAD"/>
    <w:rsid w:val="00A47049"/>
    <w:rsid w:val="00A470ED"/>
    <w:rsid w:val="00A47327"/>
    <w:rsid w:val="00A47430"/>
    <w:rsid w:val="00A4755B"/>
    <w:rsid w:val="00A4761F"/>
    <w:rsid w:val="00A47B4B"/>
    <w:rsid w:val="00A5044D"/>
    <w:rsid w:val="00A508DE"/>
    <w:rsid w:val="00A5090D"/>
    <w:rsid w:val="00A50AED"/>
    <w:rsid w:val="00A50B00"/>
    <w:rsid w:val="00A50E7C"/>
    <w:rsid w:val="00A511FB"/>
    <w:rsid w:val="00A514EB"/>
    <w:rsid w:val="00A521E0"/>
    <w:rsid w:val="00A52A54"/>
    <w:rsid w:val="00A52B09"/>
    <w:rsid w:val="00A52D1E"/>
    <w:rsid w:val="00A53552"/>
    <w:rsid w:val="00A536AD"/>
    <w:rsid w:val="00A536C2"/>
    <w:rsid w:val="00A53DDA"/>
    <w:rsid w:val="00A544BF"/>
    <w:rsid w:val="00A54803"/>
    <w:rsid w:val="00A54A90"/>
    <w:rsid w:val="00A54C7B"/>
    <w:rsid w:val="00A54D16"/>
    <w:rsid w:val="00A5502A"/>
    <w:rsid w:val="00A553B4"/>
    <w:rsid w:val="00A5579B"/>
    <w:rsid w:val="00A55877"/>
    <w:rsid w:val="00A55B8C"/>
    <w:rsid w:val="00A55BB7"/>
    <w:rsid w:val="00A55BF1"/>
    <w:rsid w:val="00A55CCE"/>
    <w:rsid w:val="00A55E76"/>
    <w:rsid w:val="00A561B1"/>
    <w:rsid w:val="00A5637C"/>
    <w:rsid w:val="00A565AD"/>
    <w:rsid w:val="00A56735"/>
    <w:rsid w:val="00A56839"/>
    <w:rsid w:val="00A56C2C"/>
    <w:rsid w:val="00A570E9"/>
    <w:rsid w:val="00A570FE"/>
    <w:rsid w:val="00A57311"/>
    <w:rsid w:val="00A577FF"/>
    <w:rsid w:val="00A57C08"/>
    <w:rsid w:val="00A57F96"/>
    <w:rsid w:val="00A60100"/>
    <w:rsid w:val="00A601B7"/>
    <w:rsid w:val="00A602EE"/>
    <w:rsid w:val="00A6098D"/>
    <w:rsid w:val="00A60E31"/>
    <w:rsid w:val="00A61344"/>
    <w:rsid w:val="00A615F0"/>
    <w:rsid w:val="00A61823"/>
    <w:rsid w:val="00A61828"/>
    <w:rsid w:val="00A61E8C"/>
    <w:rsid w:val="00A61F25"/>
    <w:rsid w:val="00A620AA"/>
    <w:rsid w:val="00A62953"/>
    <w:rsid w:val="00A62961"/>
    <w:rsid w:val="00A62D25"/>
    <w:rsid w:val="00A630F5"/>
    <w:rsid w:val="00A631DA"/>
    <w:rsid w:val="00A63228"/>
    <w:rsid w:val="00A6364F"/>
    <w:rsid w:val="00A637BC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C68"/>
    <w:rsid w:val="00A65FBF"/>
    <w:rsid w:val="00A66089"/>
    <w:rsid w:val="00A66A0F"/>
    <w:rsid w:val="00A66A5A"/>
    <w:rsid w:val="00A66F21"/>
    <w:rsid w:val="00A67668"/>
    <w:rsid w:val="00A676FC"/>
    <w:rsid w:val="00A677C1"/>
    <w:rsid w:val="00A6799D"/>
    <w:rsid w:val="00A67A8E"/>
    <w:rsid w:val="00A67AC6"/>
    <w:rsid w:val="00A67EE0"/>
    <w:rsid w:val="00A70709"/>
    <w:rsid w:val="00A70A35"/>
    <w:rsid w:val="00A7141F"/>
    <w:rsid w:val="00A7166B"/>
    <w:rsid w:val="00A718A7"/>
    <w:rsid w:val="00A71AB8"/>
    <w:rsid w:val="00A71D6B"/>
    <w:rsid w:val="00A72343"/>
    <w:rsid w:val="00A727EB"/>
    <w:rsid w:val="00A72AF2"/>
    <w:rsid w:val="00A72D29"/>
    <w:rsid w:val="00A73195"/>
    <w:rsid w:val="00A731A7"/>
    <w:rsid w:val="00A734DA"/>
    <w:rsid w:val="00A73873"/>
    <w:rsid w:val="00A739B6"/>
    <w:rsid w:val="00A73A4F"/>
    <w:rsid w:val="00A73A88"/>
    <w:rsid w:val="00A741D1"/>
    <w:rsid w:val="00A744A2"/>
    <w:rsid w:val="00A745D9"/>
    <w:rsid w:val="00A74801"/>
    <w:rsid w:val="00A748C3"/>
    <w:rsid w:val="00A748D8"/>
    <w:rsid w:val="00A74955"/>
    <w:rsid w:val="00A74E04"/>
    <w:rsid w:val="00A74F6C"/>
    <w:rsid w:val="00A75204"/>
    <w:rsid w:val="00A75212"/>
    <w:rsid w:val="00A7538B"/>
    <w:rsid w:val="00A75857"/>
    <w:rsid w:val="00A75920"/>
    <w:rsid w:val="00A7619A"/>
    <w:rsid w:val="00A7634B"/>
    <w:rsid w:val="00A7662C"/>
    <w:rsid w:val="00A76696"/>
    <w:rsid w:val="00A76A52"/>
    <w:rsid w:val="00A76BF2"/>
    <w:rsid w:val="00A76D98"/>
    <w:rsid w:val="00A76E00"/>
    <w:rsid w:val="00A76FC0"/>
    <w:rsid w:val="00A76FC9"/>
    <w:rsid w:val="00A770A5"/>
    <w:rsid w:val="00A7735F"/>
    <w:rsid w:val="00A7775F"/>
    <w:rsid w:val="00A77816"/>
    <w:rsid w:val="00A77C06"/>
    <w:rsid w:val="00A77C0E"/>
    <w:rsid w:val="00A80117"/>
    <w:rsid w:val="00A8013A"/>
    <w:rsid w:val="00A8030D"/>
    <w:rsid w:val="00A806D6"/>
    <w:rsid w:val="00A80888"/>
    <w:rsid w:val="00A80E52"/>
    <w:rsid w:val="00A80FD1"/>
    <w:rsid w:val="00A8135C"/>
    <w:rsid w:val="00A81633"/>
    <w:rsid w:val="00A81853"/>
    <w:rsid w:val="00A8186B"/>
    <w:rsid w:val="00A81897"/>
    <w:rsid w:val="00A81F4B"/>
    <w:rsid w:val="00A8221B"/>
    <w:rsid w:val="00A82665"/>
    <w:rsid w:val="00A829A1"/>
    <w:rsid w:val="00A831F0"/>
    <w:rsid w:val="00A834EC"/>
    <w:rsid w:val="00A83758"/>
    <w:rsid w:val="00A839A4"/>
    <w:rsid w:val="00A83BF1"/>
    <w:rsid w:val="00A83C06"/>
    <w:rsid w:val="00A84049"/>
    <w:rsid w:val="00A84298"/>
    <w:rsid w:val="00A84D97"/>
    <w:rsid w:val="00A84F0A"/>
    <w:rsid w:val="00A8513A"/>
    <w:rsid w:val="00A8523D"/>
    <w:rsid w:val="00A853C6"/>
    <w:rsid w:val="00A853DF"/>
    <w:rsid w:val="00A854C3"/>
    <w:rsid w:val="00A85661"/>
    <w:rsid w:val="00A85CD8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AA3"/>
    <w:rsid w:val="00A87C98"/>
    <w:rsid w:val="00A905F1"/>
    <w:rsid w:val="00A90E27"/>
    <w:rsid w:val="00A91218"/>
    <w:rsid w:val="00A91469"/>
    <w:rsid w:val="00A9151E"/>
    <w:rsid w:val="00A9164F"/>
    <w:rsid w:val="00A9171D"/>
    <w:rsid w:val="00A91F3E"/>
    <w:rsid w:val="00A92199"/>
    <w:rsid w:val="00A927BC"/>
    <w:rsid w:val="00A9287D"/>
    <w:rsid w:val="00A930F9"/>
    <w:rsid w:val="00A93270"/>
    <w:rsid w:val="00A934FE"/>
    <w:rsid w:val="00A9356C"/>
    <w:rsid w:val="00A93715"/>
    <w:rsid w:val="00A9399B"/>
    <w:rsid w:val="00A939D3"/>
    <w:rsid w:val="00A93BDA"/>
    <w:rsid w:val="00A93E41"/>
    <w:rsid w:val="00A94017"/>
    <w:rsid w:val="00A947D2"/>
    <w:rsid w:val="00A949D9"/>
    <w:rsid w:val="00A94A70"/>
    <w:rsid w:val="00A94F5C"/>
    <w:rsid w:val="00A9505F"/>
    <w:rsid w:val="00A9526D"/>
    <w:rsid w:val="00A95445"/>
    <w:rsid w:val="00A95988"/>
    <w:rsid w:val="00A95A3E"/>
    <w:rsid w:val="00A96058"/>
    <w:rsid w:val="00A965CE"/>
    <w:rsid w:val="00A96801"/>
    <w:rsid w:val="00A9692B"/>
    <w:rsid w:val="00A96D7E"/>
    <w:rsid w:val="00A971EC"/>
    <w:rsid w:val="00A9727C"/>
    <w:rsid w:val="00A972FE"/>
    <w:rsid w:val="00A97666"/>
    <w:rsid w:val="00A97B8C"/>
    <w:rsid w:val="00A97E7B"/>
    <w:rsid w:val="00A97F17"/>
    <w:rsid w:val="00AA0003"/>
    <w:rsid w:val="00AA046D"/>
    <w:rsid w:val="00AA0556"/>
    <w:rsid w:val="00AA0918"/>
    <w:rsid w:val="00AA0A0B"/>
    <w:rsid w:val="00AA0AD9"/>
    <w:rsid w:val="00AA158B"/>
    <w:rsid w:val="00AA1D12"/>
    <w:rsid w:val="00AA1DBC"/>
    <w:rsid w:val="00AA1EEC"/>
    <w:rsid w:val="00AA210C"/>
    <w:rsid w:val="00AA21DA"/>
    <w:rsid w:val="00AA27F7"/>
    <w:rsid w:val="00AA29F2"/>
    <w:rsid w:val="00AA2CD8"/>
    <w:rsid w:val="00AA2D01"/>
    <w:rsid w:val="00AA2FDC"/>
    <w:rsid w:val="00AA30A2"/>
    <w:rsid w:val="00AA321B"/>
    <w:rsid w:val="00AA3354"/>
    <w:rsid w:val="00AA3421"/>
    <w:rsid w:val="00AA34E4"/>
    <w:rsid w:val="00AA3581"/>
    <w:rsid w:val="00AA37E0"/>
    <w:rsid w:val="00AA3927"/>
    <w:rsid w:val="00AA3B44"/>
    <w:rsid w:val="00AA3B75"/>
    <w:rsid w:val="00AA3BBE"/>
    <w:rsid w:val="00AA3FF1"/>
    <w:rsid w:val="00AA461D"/>
    <w:rsid w:val="00AA4752"/>
    <w:rsid w:val="00AA4757"/>
    <w:rsid w:val="00AA4AD5"/>
    <w:rsid w:val="00AA4B1B"/>
    <w:rsid w:val="00AA5144"/>
    <w:rsid w:val="00AA53BC"/>
    <w:rsid w:val="00AA5584"/>
    <w:rsid w:val="00AA5903"/>
    <w:rsid w:val="00AA5A72"/>
    <w:rsid w:val="00AA600B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19"/>
    <w:rsid w:val="00AB02C8"/>
    <w:rsid w:val="00AB06B8"/>
    <w:rsid w:val="00AB0ADE"/>
    <w:rsid w:val="00AB0CA0"/>
    <w:rsid w:val="00AB102D"/>
    <w:rsid w:val="00AB1A33"/>
    <w:rsid w:val="00AB1BBE"/>
    <w:rsid w:val="00AB1BDF"/>
    <w:rsid w:val="00AB1C99"/>
    <w:rsid w:val="00AB26CB"/>
    <w:rsid w:val="00AB2857"/>
    <w:rsid w:val="00AB2AE9"/>
    <w:rsid w:val="00AB2FE7"/>
    <w:rsid w:val="00AB3299"/>
    <w:rsid w:val="00AB3418"/>
    <w:rsid w:val="00AB3491"/>
    <w:rsid w:val="00AB3612"/>
    <w:rsid w:val="00AB3C77"/>
    <w:rsid w:val="00AB3D94"/>
    <w:rsid w:val="00AB3E16"/>
    <w:rsid w:val="00AB3E3E"/>
    <w:rsid w:val="00AB3F13"/>
    <w:rsid w:val="00AB3FF5"/>
    <w:rsid w:val="00AB4157"/>
    <w:rsid w:val="00AB42FF"/>
    <w:rsid w:val="00AB457D"/>
    <w:rsid w:val="00AB4884"/>
    <w:rsid w:val="00AB4B78"/>
    <w:rsid w:val="00AB513E"/>
    <w:rsid w:val="00AB53BA"/>
    <w:rsid w:val="00AB5443"/>
    <w:rsid w:val="00AB57AD"/>
    <w:rsid w:val="00AB583A"/>
    <w:rsid w:val="00AB5DE7"/>
    <w:rsid w:val="00AB642C"/>
    <w:rsid w:val="00AB64B8"/>
    <w:rsid w:val="00AB68F4"/>
    <w:rsid w:val="00AB6C0D"/>
    <w:rsid w:val="00AB6EE8"/>
    <w:rsid w:val="00AB7134"/>
    <w:rsid w:val="00AB74CC"/>
    <w:rsid w:val="00AB76D5"/>
    <w:rsid w:val="00AB7787"/>
    <w:rsid w:val="00AB78AC"/>
    <w:rsid w:val="00AB79C8"/>
    <w:rsid w:val="00AC0046"/>
    <w:rsid w:val="00AC039B"/>
    <w:rsid w:val="00AC04DC"/>
    <w:rsid w:val="00AC0825"/>
    <w:rsid w:val="00AC1191"/>
    <w:rsid w:val="00AC1281"/>
    <w:rsid w:val="00AC1500"/>
    <w:rsid w:val="00AC1569"/>
    <w:rsid w:val="00AC165D"/>
    <w:rsid w:val="00AC1C07"/>
    <w:rsid w:val="00AC2D4E"/>
    <w:rsid w:val="00AC2DA4"/>
    <w:rsid w:val="00AC2EBC"/>
    <w:rsid w:val="00AC3084"/>
    <w:rsid w:val="00AC3431"/>
    <w:rsid w:val="00AC3657"/>
    <w:rsid w:val="00AC37AD"/>
    <w:rsid w:val="00AC38E9"/>
    <w:rsid w:val="00AC4391"/>
    <w:rsid w:val="00AC439E"/>
    <w:rsid w:val="00AC4590"/>
    <w:rsid w:val="00AC45D6"/>
    <w:rsid w:val="00AC4665"/>
    <w:rsid w:val="00AC4676"/>
    <w:rsid w:val="00AC4D53"/>
    <w:rsid w:val="00AC4E2E"/>
    <w:rsid w:val="00AC55E1"/>
    <w:rsid w:val="00AC583D"/>
    <w:rsid w:val="00AC5A3B"/>
    <w:rsid w:val="00AC618D"/>
    <w:rsid w:val="00AC61B3"/>
    <w:rsid w:val="00AC63F4"/>
    <w:rsid w:val="00AC6521"/>
    <w:rsid w:val="00AC688B"/>
    <w:rsid w:val="00AC690A"/>
    <w:rsid w:val="00AC6CBA"/>
    <w:rsid w:val="00AC6D0A"/>
    <w:rsid w:val="00AC7D94"/>
    <w:rsid w:val="00AD12BD"/>
    <w:rsid w:val="00AD163D"/>
    <w:rsid w:val="00AD1DFE"/>
    <w:rsid w:val="00AD1F06"/>
    <w:rsid w:val="00AD25A2"/>
    <w:rsid w:val="00AD284F"/>
    <w:rsid w:val="00AD28FD"/>
    <w:rsid w:val="00AD2A55"/>
    <w:rsid w:val="00AD2ACB"/>
    <w:rsid w:val="00AD2AF3"/>
    <w:rsid w:val="00AD2B61"/>
    <w:rsid w:val="00AD2BAD"/>
    <w:rsid w:val="00AD2D96"/>
    <w:rsid w:val="00AD3042"/>
    <w:rsid w:val="00AD3047"/>
    <w:rsid w:val="00AD31D9"/>
    <w:rsid w:val="00AD3270"/>
    <w:rsid w:val="00AD33C3"/>
    <w:rsid w:val="00AD34A1"/>
    <w:rsid w:val="00AD38B6"/>
    <w:rsid w:val="00AD3B1D"/>
    <w:rsid w:val="00AD3BEC"/>
    <w:rsid w:val="00AD3EC6"/>
    <w:rsid w:val="00AD3EFD"/>
    <w:rsid w:val="00AD3F5E"/>
    <w:rsid w:val="00AD4291"/>
    <w:rsid w:val="00AD44C7"/>
    <w:rsid w:val="00AD4775"/>
    <w:rsid w:val="00AD48F9"/>
    <w:rsid w:val="00AD4BAC"/>
    <w:rsid w:val="00AD514B"/>
    <w:rsid w:val="00AD534F"/>
    <w:rsid w:val="00AD54C2"/>
    <w:rsid w:val="00AD58E2"/>
    <w:rsid w:val="00AD5F2C"/>
    <w:rsid w:val="00AD6C7F"/>
    <w:rsid w:val="00AD6D46"/>
    <w:rsid w:val="00AD6D70"/>
    <w:rsid w:val="00AD70C9"/>
    <w:rsid w:val="00AD732B"/>
    <w:rsid w:val="00AD7346"/>
    <w:rsid w:val="00AD75A6"/>
    <w:rsid w:val="00AD7927"/>
    <w:rsid w:val="00AE0507"/>
    <w:rsid w:val="00AE0A3A"/>
    <w:rsid w:val="00AE0A4C"/>
    <w:rsid w:val="00AE0D23"/>
    <w:rsid w:val="00AE0E9E"/>
    <w:rsid w:val="00AE1418"/>
    <w:rsid w:val="00AE14B7"/>
    <w:rsid w:val="00AE16FB"/>
    <w:rsid w:val="00AE18E9"/>
    <w:rsid w:val="00AE1EFD"/>
    <w:rsid w:val="00AE2080"/>
    <w:rsid w:val="00AE2205"/>
    <w:rsid w:val="00AE232B"/>
    <w:rsid w:val="00AE2BFE"/>
    <w:rsid w:val="00AE3004"/>
    <w:rsid w:val="00AE31B1"/>
    <w:rsid w:val="00AE3567"/>
    <w:rsid w:val="00AE3CE1"/>
    <w:rsid w:val="00AE3E5B"/>
    <w:rsid w:val="00AE4086"/>
    <w:rsid w:val="00AE4557"/>
    <w:rsid w:val="00AE4A1F"/>
    <w:rsid w:val="00AE4B5C"/>
    <w:rsid w:val="00AE4BE4"/>
    <w:rsid w:val="00AE4C51"/>
    <w:rsid w:val="00AE4C55"/>
    <w:rsid w:val="00AE4F01"/>
    <w:rsid w:val="00AE551F"/>
    <w:rsid w:val="00AE552C"/>
    <w:rsid w:val="00AE567B"/>
    <w:rsid w:val="00AE5749"/>
    <w:rsid w:val="00AE5816"/>
    <w:rsid w:val="00AE5E95"/>
    <w:rsid w:val="00AE60E2"/>
    <w:rsid w:val="00AE6153"/>
    <w:rsid w:val="00AE6433"/>
    <w:rsid w:val="00AE646D"/>
    <w:rsid w:val="00AE6584"/>
    <w:rsid w:val="00AE69BD"/>
    <w:rsid w:val="00AE6A80"/>
    <w:rsid w:val="00AE6D12"/>
    <w:rsid w:val="00AE6EEB"/>
    <w:rsid w:val="00AE70DE"/>
    <w:rsid w:val="00AE723D"/>
    <w:rsid w:val="00AE7992"/>
    <w:rsid w:val="00AE7C28"/>
    <w:rsid w:val="00AF02A2"/>
    <w:rsid w:val="00AF0397"/>
    <w:rsid w:val="00AF0801"/>
    <w:rsid w:val="00AF1414"/>
    <w:rsid w:val="00AF1968"/>
    <w:rsid w:val="00AF1CEA"/>
    <w:rsid w:val="00AF1ECF"/>
    <w:rsid w:val="00AF25E0"/>
    <w:rsid w:val="00AF28B0"/>
    <w:rsid w:val="00AF2DED"/>
    <w:rsid w:val="00AF3A67"/>
    <w:rsid w:val="00AF3ACA"/>
    <w:rsid w:val="00AF3C80"/>
    <w:rsid w:val="00AF3C8C"/>
    <w:rsid w:val="00AF41FC"/>
    <w:rsid w:val="00AF457C"/>
    <w:rsid w:val="00AF4648"/>
    <w:rsid w:val="00AF496B"/>
    <w:rsid w:val="00AF4BC1"/>
    <w:rsid w:val="00AF4CC3"/>
    <w:rsid w:val="00AF4E51"/>
    <w:rsid w:val="00AF5021"/>
    <w:rsid w:val="00AF533D"/>
    <w:rsid w:val="00AF5342"/>
    <w:rsid w:val="00AF5363"/>
    <w:rsid w:val="00AF5F78"/>
    <w:rsid w:val="00AF6148"/>
    <w:rsid w:val="00AF6367"/>
    <w:rsid w:val="00AF636B"/>
    <w:rsid w:val="00AF63A9"/>
    <w:rsid w:val="00AF6591"/>
    <w:rsid w:val="00AF66F1"/>
    <w:rsid w:val="00AF6AE3"/>
    <w:rsid w:val="00AF6B1B"/>
    <w:rsid w:val="00AF738A"/>
    <w:rsid w:val="00AF782D"/>
    <w:rsid w:val="00AF7C0B"/>
    <w:rsid w:val="00AF7F09"/>
    <w:rsid w:val="00B0014C"/>
    <w:rsid w:val="00B002BA"/>
    <w:rsid w:val="00B00306"/>
    <w:rsid w:val="00B004F1"/>
    <w:rsid w:val="00B00858"/>
    <w:rsid w:val="00B00D62"/>
    <w:rsid w:val="00B010D3"/>
    <w:rsid w:val="00B010DD"/>
    <w:rsid w:val="00B01321"/>
    <w:rsid w:val="00B01A7A"/>
    <w:rsid w:val="00B01B89"/>
    <w:rsid w:val="00B01CC2"/>
    <w:rsid w:val="00B01F0D"/>
    <w:rsid w:val="00B02014"/>
    <w:rsid w:val="00B0226B"/>
    <w:rsid w:val="00B0226D"/>
    <w:rsid w:val="00B023FC"/>
    <w:rsid w:val="00B02485"/>
    <w:rsid w:val="00B02599"/>
    <w:rsid w:val="00B02A4C"/>
    <w:rsid w:val="00B02A94"/>
    <w:rsid w:val="00B03101"/>
    <w:rsid w:val="00B039CE"/>
    <w:rsid w:val="00B03D26"/>
    <w:rsid w:val="00B03F0B"/>
    <w:rsid w:val="00B042B1"/>
    <w:rsid w:val="00B04992"/>
    <w:rsid w:val="00B04D36"/>
    <w:rsid w:val="00B04F11"/>
    <w:rsid w:val="00B050BD"/>
    <w:rsid w:val="00B05157"/>
    <w:rsid w:val="00B054CE"/>
    <w:rsid w:val="00B0564C"/>
    <w:rsid w:val="00B05688"/>
    <w:rsid w:val="00B05E34"/>
    <w:rsid w:val="00B06102"/>
    <w:rsid w:val="00B0624C"/>
    <w:rsid w:val="00B06AF4"/>
    <w:rsid w:val="00B06C77"/>
    <w:rsid w:val="00B06DA9"/>
    <w:rsid w:val="00B06E5F"/>
    <w:rsid w:val="00B075EC"/>
    <w:rsid w:val="00B077B1"/>
    <w:rsid w:val="00B07CBE"/>
    <w:rsid w:val="00B07F35"/>
    <w:rsid w:val="00B07F48"/>
    <w:rsid w:val="00B10202"/>
    <w:rsid w:val="00B1093D"/>
    <w:rsid w:val="00B10BD1"/>
    <w:rsid w:val="00B111BF"/>
    <w:rsid w:val="00B114C4"/>
    <w:rsid w:val="00B11882"/>
    <w:rsid w:val="00B11B2C"/>
    <w:rsid w:val="00B11E29"/>
    <w:rsid w:val="00B1214B"/>
    <w:rsid w:val="00B12498"/>
    <w:rsid w:val="00B12528"/>
    <w:rsid w:val="00B12837"/>
    <w:rsid w:val="00B12EDA"/>
    <w:rsid w:val="00B12F78"/>
    <w:rsid w:val="00B137AD"/>
    <w:rsid w:val="00B137BE"/>
    <w:rsid w:val="00B137D3"/>
    <w:rsid w:val="00B1388A"/>
    <w:rsid w:val="00B13930"/>
    <w:rsid w:val="00B13BE5"/>
    <w:rsid w:val="00B13F1F"/>
    <w:rsid w:val="00B1429E"/>
    <w:rsid w:val="00B14433"/>
    <w:rsid w:val="00B146A7"/>
    <w:rsid w:val="00B147CC"/>
    <w:rsid w:val="00B14DE2"/>
    <w:rsid w:val="00B150B5"/>
    <w:rsid w:val="00B15141"/>
    <w:rsid w:val="00B151C6"/>
    <w:rsid w:val="00B15358"/>
    <w:rsid w:val="00B1537F"/>
    <w:rsid w:val="00B158C2"/>
    <w:rsid w:val="00B15A0F"/>
    <w:rsid w:val="00B1624D"/>
    <w:rsid w:val="00B16562"/>
    <w:rsid w:val="00B167A6"/>
    <w:rsid w:val="00B16A36"/>
    <w:rsid w:val="00B16B5F"/>
    <w:rsid w:val="00B1736C"/>
    <w:rsid w:val="00B17744"/>
    <w:rsid w:val="00B20057"/>
    <w:rsid w:val="00B202E6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251A"/>
    <w:rsid w:val="00B22D69"/>
    <w:rsid w:val="00B22F4E"/>
    <w:rsid w:val="00B233A9"/>
    <w:rsid w:val="00B239CC"/>
    <w:rsid w:val="00B23FF4"/>
    <w:rsid w:val="00B244F0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6D71"/>
    <w:rsid w:val="00B26E94"/>
    <w:rsid w:val="00B27436"/>
    <w:rsid w:val="00B2757B"/>
    <w:rsid w:val="00B277AA"/>
    <w:rsid w:val="00B27BA9"/>
    <w:rsid w:val="00B27C5E"/>
    <w:rsid w:val="00B27D54"/>
    <w:rsid w:val="00B305C0"/>
    <w:rsid w:val="00B30622"/>
    <w:rsid w:val="00B311D9"/>
    <w:rsid w:val="00B31447"/>
    <w:rsid w:val="00B31D78"/>
    <w:rsid w:val="00B31E04"/>
    <w:rsid w:val="00B31E5F"/>
    <w:rsid w:val="00B31FA3"/>
    <w:rsid w:val="00B325C3"/>
    <w:rsid w:val="00B32607"/>
    <w:rsid w:val="00B326BE"/>
    <w:rsid w:val="00B32821"/>
    <w:rsid w:val="00B32CE3"/>
    <w:rsid w:val="00B3331B"/>
    <w:rsid w:val="00B33595"/>
    <w:rsid w:val="00B3363A"/>
    <w:rsid w:val="00B33808"/>
    <w:rsid w:val="00B3380B"/>
    <w:rsid w:val="00B3396B"/>
    <w:rsid w:val="00B33A67"/>
    <w:rsid w:val="00B33AF8"/>
    <w:rsid w:val="00B3416B"/>
    <w:rsid w:val="00B3427F"/>
    <w:rsid w:val="00B343D0"/>
    <w:rsid w:val="00B34562"/>
    <w:rsid w:val="00B347E4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121"/>
    <w:rsid w:val="00B4003E"/>
    <w:rsid w:val="00B40292"/>
    <w:rsid w:val="00B406B2"/>
    <w:rsid w:val="00B40AD2"/>
    <w:rsid w:val="00B40D73"/>
    <w:rsid w:val="00B411A3"/>
    <w:rsid w:val="00B412CB"/>
    <w:rsid w:val="00B41351"/>
    <w:rsid w:val="00B415EF"/>
    <w:rsid w:val="00B41A84"/>
    <w:rsid w:val="00B41B34"/>
    <w:rsid w:val="00B41B49"/>
    <w:rsid w:val="00B41B80"/>
    <w:rsid w:val="00B41E30"/>
    <w:rsid w:val="00B42378"/>
    <w:rsid w:val="00B427E4"/>
    <w:rsid w:val="00B42879"/>
    <w:rsid w:val="00B42B9A"/>
    <w:rsid w:val="00B430D3"/>
    <w:rsid w:val="00B4313E"/>
    <w:rsid w:val="00B432D4"/>
    <w:rsid w:val="00B433F1"/>
    <w:rsid w:val="00B437BD"/>
    <w:rsid w:val="00B43925"/>
    <w:rsid w:val="00B43985"/>
    <w:rsid w:val="00B439FA"/>
    <w:rsid w:val="00B43B0B"/>
    <w:rsid w:val="00B43C9F"/>
    <w:rsid w:val="00B43D4D"/>
    <w:rsid w:val="00B43EBF"/>
    <w:rsid w:val="00B440CF"/>
    <w:rsid w:val="00B443C5"/>
    <w:rsid w:val="00B44734"/>
    <w:rsid w:val="00B4485B"/>
    <w:rsid w:val="00B4500C"/>
    <w:rsid w:val="00B45298"/>
    <w:rsid w:val="00B45385"/>
    <w:rsid w:val="00B458D3"/>
    <w:rsid w:val="00B45A61"/>
    <w:rsid w:val="00B45AAE"/>
    <w:rsid w:val="00B45C79"/>
    <w:rsid w:val="00B460A0"/>
    <w:rsid w:val="00B461C8"/>
    <w:rsid w:val="00B462D6"/>
    <w:rsid w:val="00B46BBB"/>
    <w:rsid w:val="00B47018"/>
    <w:rsid w:val="00B47036"/>
    <w:rsid w:val="00B47784"/>
    <w:rsid w:val="00B4783F"/>
    <w:rsid w:val="00B47A09"/>
    <w:rsid w:val="00B47C53"/>
    <w:rsid w:val="00B47CEF"/>
    <w:rsid w:val="00B47E6A"/>
    <w:rsid w:val="00B47F42"/>
    <w:rsid w:val="00B50164"/>
    <w:rsid w:val="00B50445"/>
    <w:rsid w:val="00B504F7"/>
    <w:rsid w:val="00B50D6B"/>
    <w:rsid w:val="00B513F2"/>
    <w:rsid w:val="00B51420"/>
    <w:rsid w:val="00B514E7"/>
    <w:rsid w:val="00B51526"/>
    <w:rsid w:val="00B51A40"/>
    <w:rsid w:val="00B51ACD"/>
    <w:rsid w:val="00B51AFA"/>
    <w:rsid w:val="00B51CC0"/>
    <w:rsid w:val="00B520B7"/>
    <w:rsid w:val="00B52559"/>
    <w:rsid w:val="00B52646"/>
    <w:rsid w:val="00B526C5"/>
    <w:rsid w:val="00B529F2"/>
    <w:rsid w:val="00B52AAD"/>
    <w:rsid w:val="00B52BFC"/>
    <w:rsid w:val="00B52EA6"/>
    <w:rsid w:val="00B53703"/>
    <w:rsid w:val="00B53C0B"/>
    <w:rsid w:val="00B53EF5"/>
    <w:rsid w:val="00B5428C"/>
    <w:rsid w:val="00B54381"/>
    <w:rsid w:val="00B543E9"/>
    <w:rsid w:val="00B54759"/>
    <w:rsid w:val="00B5475E"/>
    <w:rsid w:val="00B54989"/>
    <w:rsid w:val="00B553CF"/>
    <w:rsid w:val="00B55517"/>
    <w:rsid w:val="00B555B8"/>
    <w:rsid w:val="00B55A4D"/>
    <w:rsid w:val="00B55ACA"/>
    <w:rsid w:val="00B55C3B"/>
    <w:rsid w:val="00B55F3A"/>
    <w:rsid w:val="00B5612F"/>
    <w:rsid w:val="00B56347"/>
    <w:rsid w:val="00B565F8"/>
    <w:rsid w:val="00B566E0"/>
    <w:rsid w:val="00B5685D"/>
    <w:rsid w:val="00B57861"/>
    <w:rsid w:val="00B600AA"/>
    <w:rsid w:val="00B60567"/>
    <w:rsid w:val="00B60569"/>
    <w:rsid w:val="00B607B8"/>
    <w:rsid w:val="00B60BED"/>
    <w:rsid w:val="00B60DF7"/>
    <w:rsid w:val="00B60E6E"/>
    <w:rsid w:val="00B6101F"/>
    <w:rsid w:val="00B6184F"/>
    <w:rsid w:val="00B619AF"/>
    <w:rsid w:val="00B61B85"/>
    <w:rsid w:val="00B61CFF"/>
    <w:rsid w:val="00B61F70"/>
    <w:rsid w:val="00B6237B"/>
    <w:rsid w:val="00B624C5"/>
    <w:rsid w:val="00B62A18"/>
    <w:rsid w:val="00B637EC"/>
    <w:rsid w:val="00B63870"/>
    <w:rsid w:val="00B63C10"/>
    <w:rsid w:val="00B640AB"/>
    <w:rsid w:val="00B6425B"/>
    <w:rsid w:val="00B64398"/>
    <w:rsid w:val="00B64484"/>
    <w:rsid w:val="00B645EE"/>
    <w:rsid w:val="00B645F8"/>
    <w:rsid w:val="00B646A6"/>
    <w:rsid w:val="00B64995"/>
    <w:rsid w:val="00B64A5B"/>
    <w:rsid w:val="00B652B0"/>
    <w:rsid w:val="00B657B5"/>
    <w:rsid w:val="00B65CAB"/>
    <w:rsid w:val="00B65D1C"/>
    <w:rsid w:val="00B65ED3"/>
    <w:rsid w:val="00B664EC"/>
    <w:rsid w:val="00B666B6"/>
    <w:rsid w:val="00B66758"/>
    <w:rsid w:val="00B66801"/>
    <w:rsid w:val="00B66E78"/>
    <w:rsid w:val="00B66FF7"/>
    <w:rsid w:val="00B675E5"/>
    <w:rsid w:val="00B677F6"/>
    <w:rsid w:val="00B6796C"/>
    <w:rsid w:val="00B67B2B"/>
    <w:rsid w:val="00B67D7F"/>
    <w:rsid w:val="00B70280"/>
    <w:rsid w:val="00B70333"/>
    <w:rsid w:val="00B703CE"/>
    <w:rsid w:val="00B70470"/>
    <w:rsid w:val="00B707D8"/>
    <w:rsid w:val="00B709C5"/>
    <w:rsid w:val="00B70A49"/>
    <w:rsid w:val="00B70EDB"/>
    <w:rsid w:val="00B713B7"/>
    <w:rsid w:val="00B713B9"/>
    <w:rsid w:val="00B71A24"/>
    <w:rsid w:val="00B71A5D"/>
    <w:rsid w:val="00B71CEF"/>
    <w:rsid w:val="00B71CF5"/>
    <w:rsid w:val="00B72184"/>
    <w:rsid w:val="00B7273B"/>
    <w:rsid w:val="00B727B8"/>
    <w:rsid w:val="00B72871"/>
    <w:rsid w:val="00B73259"/>
    <w:rsid w:val="00B73453"/>
    <w:rsid w:val="00B737C7"/>
    <w:rsid w:val="00B741DB"/>
    <w:rsid w:val="00B7448A"/>
    <w:rsid w:val="00B7449F"/>
    <w:rsid w:val="00B74570"/>
    <w:rsid w:val="00B74572"/>
    <w:rsid w:val="00B749B5"/>
    <w:rsid w:val="00B74A0D"/>
    <w:rsid w:val="00B74D13"/>
    <w:rsid w:val="00B74EC0"/>
    <w:rsid w:val="00B75177"/>
    <w:rsid w:val="00B7556F"/>
    <w:rsid w:val="00B75667"/>
    <w:rsid w:val="00B758C6"/>
    <w:rsid w:val="00B75900"/>
    <w:rsid w:val="00B75B02"/>
    <w:rsid w:val="00B75D3C"/>
    <w:rsid w:val="00B75ED2"/>
    <w:rsid w:val="00B7668F"/>
    <w:rsid w:val="00B76727"/>
    <w:rsid w:val="00B76A15"/>
    <w:rsid w:val="00B76A73"/>
    <w:rsid w:val="00B76CD5"/>
    <w:rsid w:val="00B77022"/>
    <w:rsid w:val="00B77062"/>
    <w:rsid w:val="00B7709F"/>
    <w:rsid w:val="00B77474"/>
    <w:rsid w:val="00B774CC"/>
    <w:rsid w:val="00B77632"/>
    <w:rsid w:val="00B77C6B"/>
    <w:rsid w:val="00B77D8A"/>
    <w:rsid w:val="00B8006C"/>
    <w:rsid w:val="00B8053A"/>
    <w:rsid w:val="00B8053B"/>
    <w:rsid w:val="00B80795"/>
    <w:rsid w:val="00B80ACD"/>
    <w:rsid w:val="00B80F5B"/>
    <w:rsid w:val="00B811F0"/>
    <w:rsid w:val="00B812E8"/>
    <w:rsid w:val="00B81558"/>
    <w:rsid w:val="00B81578"/>
    <w:rsid w:val="00B81684"/>
    <w:rsid w:val="00B817F4"/>
    <w:rsid w:val="00B8203A"/>
    <w:rsid w:val="00B8206A"/>
    <w:rsid w:val="00B821AB"/>
    <w:rsid w:val="00B82519"/>
    <w:rsid w:val="00B82942"/>
    <w:rsid w:val="00B82C01"/>
    <w:rsid w:val="00B82E5D"/>
    <w:rsid w:val="00B82ED6"/>
    <w:rsid w:val="00B83038"/>
    <w:rsid w:val="00B830F7"/>
    <w:rsid w:val="00B8321E"/>
    <w:rsid w:val="00B8340C"/>
    <w:rsid w:val="00B83AC3"/>
    <w:rsid w:val="00B83D8E"/>
    <w:rsid w:val="00B83DF6"/>
    <w:rsid w:val="00B8408E"/>
    <w:rsid w:val="00B847B6"/>
    <w:rsid w:val="00B84920"/>
    <w:rsid w:val="00B84BE8"/>
    <w:rsid w:val="00B8555A"/>
    <w:rsid w:val="00B85E03"/>
    <w:rsid w:val="00B85F67"/>
    <w:rsid w:val="00B860E9"/>
    <w:rsid w:val="00B86451"/>
    <w:rsid w:val="00B86557"/>
    <w:rsid w:val="00B86734"/>
    <w:rsid w:val="00B8692C"/>
    <w:rsid w:val="00B86BDC"/>
    <w:rsid w:val="00B86CD4"/>
    <w:rsid w:val="00B86E85"/>
    <w:rsid w:val="00B8706E"/>
    <w:rsid w:val="00B87211"/>
    <w:rsid w:val="00B872BD"/>
    <w:rsid w:val="00B874FB"/>
    <w:rsid w:val="00B8769E"/>
    <w:rsid w:val="00B8794E"/>
    <w:rsid w:val="00B87A48"/>
    <w:rsid w:val="00B90516"/>
    <w:rsid w:val="00B90537"/>
    <w:rsid w:val="00B9061F"/>
    <w:rsid w:val="00B9063D"/>
    <w:rsid w:val="00B90C55"/>
    <w:rsid w:val="00B90D7E"/>
    <w:rsid w:val="00B90DC8"/>
    <w:rsid w:val="00B91356"/>
    <w:rsid w:val="00B917A5"/>
    <w:rsid w:val="00B917B0"/>
    <w:rsid w:val="00B917BD"/>
    <w:rsid w:val="00B91876"/>
    <w:rsid w:val="00B91E0F"/>
    <w:rsid w:val="00B926E0"/>
    <w:rsid w:val="00B928B6"/>
    <w:rsid w:val="00B92A14"/>
    <w:rsid w:val="00B92AB9"/>
    <w:rsid w:val="00B93042"/>
    <w:rsid w:val="00B93B55"/>
    <w:rsid w:val="00B93C36"/>
    <w:rsid w:val="00B94054"/>
    <w:rsid w:val="00B94253"/>
    <w:rsid w:val="00B9428A"/>
    <w:rsid w:val="00B9436E"/>
    <w:rsid w:val="00B95056"/>
    <w:rsid w:val="00B950E8"/>
    <w:rsid w:val="00B95242"/>
    <w:rsid w:val="00B954FC"/>
    <w:rsid w:val="00B95A04"/>
    <w:rsid w:val="00B95B8C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27D"/>
    <w:rsid w:val="00B977E6"/>
    <w:rsid w:val="00B97B85"/>
    <w:rsid w:val="00B97D46"/>
    <w:rsid w:val="00B97D8D"/>
    <w:rsid w:val="00BA04F0"/>
    <w:rsid w:val="00BA067F"/>
    <w:rsid w:val="00BA0827"/>
    <w:rsid w:val="00BA10C2"/>
    <w:rsid w:val="00BA13E0"/>
    <w:rsid w:val="00BA15F5"/>
    <w:rsid w:val="00BA17C4"/>
    <w:rsid w:val="00BA1C20"/>
    <w:rsid w:val="00BA1CDD"/>
    <w:rsid w:val="00BA1E0C"/>
    <w:rsid w:val="00BA20A2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E03"/>
    <w:rsid w:val="00BA3F29"/>
    <w:rsid w:val="00BA40BE"/>
    <w:rsid w:val="00BA4246"/>
    <w:rsid w:val="00BA48E0"/>
    <w:rsid w:val="00BA4C24"/>
    <w:rsid w:val="00BA4E10"/>
    <w:rsid w:val="00BA5346"/>
    <w:rsid w:val="00BA54FB"/>
    <w:rsid w:val="00BA580D"/>
    <w:rsid w:val="00BA5C97"/>
    <w:rsid w:val="00BA5DC2"/>
    <w:rsid w:val="00BA5EFB"/>
    <w:rsid w:val="00BA6282"/>
    <w:rsid w:val="00BA659A"/>
    <w:rsid w:val="00BA68C1"/>
    <w:rsid w:val="00BA6BC2"/>
    <w:rsid w:val="00BA6CFD"/>
    <w:rsid w:val="00BA710A"/>
    <w:rsid w:val="00BA7423"/>
    <w:rsid w:val="00BA7541"/>
    <w:rsid w:val="00BA758B"/>
    <w:rsid w:val="00BA7688"/>
    <w:rsid w:val="00BA7906"/>
    <w:rsid w:val="00BA7EB0"/>
    <w:rsid w:val="00BA7FFA"/>
    <w:rsid w:val="00BB0528"/>
    <w:rsid w:val="00BB070E"/>
    <w:rsid w:val="00BB0B3E"/>
    <w:rsid w:val="00BB0D75"/>
    <w:rsid w:val="00BB0F75"/>
    <w:rsid w:val="00BB0FE6"/>
    <w:rsid w:val="00BB109F"/>
    <w:rsid w:val="00BB10BA"/>
    <w:rsid w:val="00BB1211"/>
    <w:rsid w:val="00BB1393"/>
    <w:rsid w:val="00BB1661"/>
    <w:rsid w:val="00BB185E"/>
    <w:rsid w:val="00BB1966"/>
    <w:rsid w:val="00BB1B24"/>
    <w:rsid w:val="00BB1C4F"/>
    <w:rsid w:val="00BB1D50"/>
    <w:rsid w:val="00BB225D"/>
    <w:rsid w:val="00BB2649"/>
    <w:rsid w:val="00BB320A"/>
    <w:rsid w:val="00BB3355"/>
    <w:rsid w:val="00BB365A"/>
    <w:rsid w:val="00BB3F4C"/>
    <w:rsid w:val="00BB3F8F"/>
    <w:rsid w:val="00BB3FE9"/>
    <w:rsid w:val="00BB424D"/>
    <w:rsid w:val="00BB4A42"/>
    <w:rsid w:val="00BB5321"/>
    <w:rsid w:val="00BB56F2"/>
    <w:rsid w:val="00BB56F3"/>
    <w:rsid w:val="00BB5773"/>
    <w:rsid w:val="00BB6037"/>
    <w:rsid w:val="00BB6146"/>
    <w:rsid w:val="00BB61DC"/>
    <w:rsid w:val="00BB62A9"/>
    <w:rsid w:val="00BB6431"/>
    <w:rsid w:val="00BB6472"/>
    <w:rsid w:val="00BB6589"/>
    <w:rsid w:val="00BB6C81"/>
    <w:rsid w:val="00BB6D4C"/>
    <w:rsid w:val="00BB6F3F"/>
    <w:rsid w:val="00BB71EC"/>
    <w:rsid w:val="00BB723D"/>
    <w:rsid w:val="00BB724B"/>
    <w:rsid w:val="00BB73AB"/>
    <w:rsid w:val="00BB761A"/>
    <w:rsid w:val="00BB7634"/>
    <w:rsid w:val="00BB773B"/>
    <w:rsid w:val="00BC06E0"/>
    <w:rsid w:val="00BC0854"/>
    <w:rsid w:val="00BC1112"/>
    <w:rsid w:val="00BC1265"/>
    <w:rsid w:val="00BC16BF"/>
    <w:rsid w:val="00BC1A03"/>
    <w:rsid w:val="00BC1A99"/>
    <w:rsid w:val="00BC1E0C"/>
    <w:rsid w:val="00BC201A"/>
    <w:rsid w:val="00BC2359"/>
    <w:rsid w:val="00BC26C3"/>
    <w:rsid w:val="00BC29D1"/>
    <w:rsid w:val="00BC2BC7"/>
    <w:rsid w:val="00BC2F45"/>
    <w:rsid w:val="00BC321B"/>
    <w:rsid w:val="00BC344E"/>
    <w:rsid w:val="00BC36A6"/>
    <w:rsid w:val="00BC38B8"/>
    <w:rsid w:val="00BC3CF8"/>
    <w:rsid w:val="00BC3FE8"/>
    <w:rsid w:val="00BC4896"/>
    <w:rsid w:val="00BC499E"/>
    <w:rsid w:val="00BC4A64"/>
    <w:rsid w:val="00BC5CE2"/>
    <w:rsid w:val="00BC6097"/>
    <w:rsid w:val="00BC68C0"/>
    <w:rsid w:val="00BC70D5"/>
    <w:rsid w:val="00BC70F7"/>
    <w:rsid w:val="00BC7133"/>
    <w:rsid w:val="00BC71C5"/>
    <w:rsid w:val="00BC7659"/>
    <w:rsid w:val="00BC766C"/>
    <w:rsid w:val="00BC77C9"/>
    <w:rsid w:val="00BC783B"/>
    <w:rsid w:val="00BC7A42"/>
    <w:rsid w:val="00BC7C0D"/>
    <w:rsid w:val="00BC7D15"/>
    <w:rsid w:val="00BC7DF6"/>
    <w:rsid w:val="00BC7FE5"/>
    <w:rsid w:val="00BD013E"/>
    <w:rsid w:val="00BD0238"/>
    <w:rsid w:val="00BD050C"/>
    <w:rsid w:val="00BD082C"/>
    <w:rsid w:val="00BD0FC4"/>
    <w:rsid w:val="00BD1255"/>
    <w:rsid w:val="00BD140B"/>
    <w:rsid w:val="00BD1624"/>
    <w:rsid w:val="00BD173D"/>
    <w:rsid w:val="00BD187A"/>
    <w:rsid w:val="00BD19F3"/>
    <w:rsid w:val="00BD1CC2"/>
    <w:rsid w:val="00BD238C"/>
    <w:rsid w:val="00BD2847"/>
    <w:rsid w:val="00BD2A08"/>
    <w:rsid w:val="00BD2C9F"/>
    <w:rsid w:val="00BD2F55"/>
    <w:rsid w:val="00BD31F4"/>
    <w:rsid w:val="00BD3837"/>
    <w:rsid w:val="00BD386B"/>
    <w:rsid w:val="00BD3C69"/>
    <w:rsid w:val="00BD3D7A"/>
    <w:rsid w:val="00BD4235"/>
    <w:rsid w:val="00BD4482"/>
    <w:rsid w:val="00BD45AD"/>
    <w:rsid w:val="00BD4A5B"/>
    <w:rsid w:val="00BD4ED0"/>
    <w:rsid w:val="00BD5219"/>
    <w:rsid w:val="00BD530F"/>
    <w:rsid w:val="00BD59D8"/>
    <w:rsid w:val="00BD5A26"/>
    <w:rsid w:val="00BD5AD2"/>
    <w:rsid w:val="00BD5CD4"/>
    <w:rsid w:val="00BD5FA4"/>
    <w:rsid w:val="00BD6509"/>
    <w:rsid w:val="00BD689C"/>
    <w:rsid w:val="00BD6A22"/>
    <w:rsid w:val="00BD6D88"/>
    <w:rsid w:val="00BD71D8"/>
    <w:rsid w:val="00BD7A82"/>
    <w:rsid w:val="00BD7DF0"/>
    <w:rsid w:val="00BD7F9E"/>
    <w:rsid w:val="00BE0036"/>
    <w:rsid w:val="00BE01C3"/>
    <w:rsid w:val="00BE026E"/>
    <w:rsid w:val="00BE029F"/>
    <w:rsid w:val="00BE05F0"/>
    <w:rsid w:val="00BE072F"/>
    <w:rsid w:val="00BE0FC2"/>
    <w:rsid w:val="00BE0FCB"/>
    <w:rsid w:val="00BE10C0"/>
    <w:rsid w:val="00BE11AF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2BCC"/>
    <w:rsid w:val="00BE2F56"/>
    <w:rsid w:val="00BE312F"/>
    <w:rsid w:val="00BE3829"/>
    <w:rsid w:val="00BE3D2C"/>
    <w:rsid w:val="00BE3EA0"/>
    <w:rsid w:val="00BE403F"/>
    <w:rsid w:val="00BE4593"/>
    <w:rsid w:val="00BE460D"/>
    <w:rsid w:val="00BE475F"/>
    <w:rsid w:val="00BE5164"/>
    <w:rsid w:val="00BE5519"/>
    <w:rsid w:val="00BE57B1"/>
    <w:rsid w:val="00BE5813"/>
    <w:rsid w:val="00BE59B0"/>
    <w:rsid w:val="00BE60DC"/>
    <w:rsid w:val="00BE6149"/>
    <w:rsid w:val="00BE61CF"/>
    <w:rsid w:val="00BE65B3"/>
    <w:rsid w:val="00BE6D82"/>
    <w:rsid w:val="00BE6FCB"/>
    <w:rsid w:val="00BE72B2"/>
    <w:rsid w:val="00BE7888"/>
    <w:rsid w:val="00BE78FD"/>
    <w:rsid w:val="00BE790E"/>
    <w:rsid w:val="00BE7B27"/>
    <w:rsid w:val="00BF0058"/>
    <w:rsid w:val="00BF02E6"/>
    <w:rsid w:val="00BF0755"/>
    <w:rsid w:val="00BF08B0"/>
    <w:rsid w:val="00BF0CEB"/>
    <w:rsid w:val="00BF0E14"/>
    <w:rsid w:val="00BF0F15"/>
    <w:rsid w:val="00BF10D2"/>
    <w:rsid w:val="00BF120B"/>
    <w:rsid w:val="00BF12B0"/>
    <w:rsid w:val="00BF1309"/>
    <w:rsid w:val="00BF14FC"/>
    <w:rsid w:val="00BF1A29"/>
    <w:rsid w:val="00BF1B6C"/>
    <w:rsid w:val="00BF21AD"/>
    <w:rsid w:val="00BF220D"/>
    <w:rsid w:val="00BF2372"/>
    <w:rsid w:val="00BF265C"/>
    <w:rsid w:val="00BF2817"/>
    <w:rsid w:val="00BF2901"/>
    <w:rsid w:val="00BF31CB"/>
    <w:rsid w:val="00BF34B3"/>
    <w:rsid w:val="00BF3BCB"/>
    <w:rsid w:val="00BF3C10"/>
    <w:rsid w:val="00BF3E35"/>
    <w:rsid w:val="00BF3FFA"/>
    <w:rsid w:val="00BF46F1"/>
    <w:rsid w:val="00BF4755"/>
    <w:rsid w:val="00BF4B69"/>
    <w:rsid w:val="00BF4BFE"/>
    <w:rsid w:val="00BF4E69"/>
    <w:rsid w:val="00BF5400"/>
    <w:rsid w:val="00BF554A"/>
    <w:rsid w:val="00BF56A8"/>
    <w:rsid w:val="00BF5D12"/>
    <w:rsid w:val="00BF60E3"/>
    <w:rsid w:val="00BF6C19"/>
    <w:rsid w:val="00BF6FBF"/>
    <w:rsid w:val="00BF6FFF"/>
    <w:rsid w:val="00BF70A1"/>
    <w:rsid w:val="00BF70F8"/>
    <w:rsid w:val="00BF77A6"/>
    <w:rsid w:val="00BF7B97"/>
    <w:rsid w:val="00BF7C67"/>
    <w:rsid w:val="00BF7D39"/>
    <w:rsid w:val="00BF7D43"/>
    <w:rsid w:val="00C00AAC"/>
    <w:rsid w:val="00C00BFD"/>
    <w:rsid w:val="00C00F1A"/>
    <w:rsid w:val="00C010F5"/>
    <w:rsid w:val="00C01121"/>
    <w:rsid w:val="00C01305"/>
    <w:rsid w:val="00C0150C"/>
    <w:rsid w:val="00C015DD"/>
    <w:rsid w:val="00C01835"/>
    <w:rsid w:val="00C02192"/>
    <w:rsid w:val="00C02396"/>
    <w:rsid w:val="00C023FA"/>
    <w:rsid w:val="00C02B71"/>
    <w:rsid w:val="00C02CDE"/>
    <w:rsid w:val="00C02DD8"/>
    <w:rsid w:val="00C0350D"/>
    <w:rsid w:val="00C03559"/>
    <w:rsid w:val="00C039B6"/>
    <w:rsid w:val="00C03A47"/>
    <w:rsid w:val="00C03B7B"/>
    <w:rsid w:val="00C03F0D"/>
    <w:rsid w:val="00C04589"/>
    <w:rsid w:val="00C04591"/>
    <w:rsid w:val="00C0496C"/>
    <w:rsid w:val="00C04E9E"/>
    <w:rsid w:val="00C0548B"/>
    <w:rsid w:val="00C057E0"/>
    <w:rsid w:val="00C05831"/>
    <w:rsid w:val="00C05863"/>
    <w:rsid w:val="00C0589B"/>
    <w:rsid w:val="00C05990"/>
    <w:rsid w:val="00C05BC1"/>
    <w:rsid w:val="00C05C20"/>
    <w:rsid w:val="00C06066"/>
    <w:rsid w:val="00C0648A"/>
    <w:rsid w:val="00C06690"/>
    <w:rsid w:val="00C067A4"/>
    <w:rsid w:val="00C067FC"/>
    <w:rsid w:val="00C068C5"/>
    <w:rsid w:val="00C06BE9"/>
    <w:rsid w:val="00C06FAD"/>
    <w:rsid w:val="00C0702B"/>
    <w:rsid w:val="00C0714C"/>
    <w:rsid w:val="00C071C6"/>
    <w:rsid w:val="00C074AD"/>
    <w:rsid w:val="00C07709"/>
    <w:rsid w:val="00C0773C"/>
    <w:rsid w:val="00C07A6C"/>
    <w:rsid w:val="00C07AE3"/>
    <w:rsid w:val="00C07AE4"/>
    <w:rsid w:val="00C07C81"/>
    <w:rsid w:val="00C07D3E"/>
    <w:rsid w:val="00C07DA2"/>
    <w:rsid w:val="00C07DE7"/>
    <w:rsid w:val="00C10599"/>
    <w:rsid w:val="00C106DF"/>
    <w:rsid w:val="00C10793"/>
    <w:rsid w:val="00C1083B"/>
    <w:rsid w:val="00C10857"/>
    <w:rsid w:val="00C1114F"/>
    <w:rsid w:val="00C11183"/>
    <w:rsid w:val="00C11197"/>
    <w:rsid w:val="00C115A5"/>
    <w:rsid w:val="00C115C9"/>
    <w:rsid w:val="00C119CA"/>
    <w:rsid w:val="00C11C33"/>
    <w:rsid w:val="00C11C73"/>
    <w:rsid w:val="00C11FE5"/>
    <w:rsid w:val="00C11FF6"/>
    <w:rsid w:val="00C12369"/>
    <w:rsid w:val="00C1286D"/>
    <w:rsid w:val="00C12EB5"/>
    <w:rsid w:val="00C130B5"/>
    <w:rsid w:val="00C13117"/>
    <w:rsid w:val="00C134A1"/>
    <w:rsid w:val="00C13504"/>
    <w:rsid w:val="00C13828"/>
    <w:rsid w:val="00C139B1"/>
    <w:rsid w:val="00C13C8A"/>
    <w:rsid w:val="00C13F22"/>
    <w:rsid w:val="00C13F33"/>
    <w:rsid w:val="00C140FE"/>
    <w:rsid w:val="00C14131"/>
    <w:rsid w:val="00C14214"/>
    <w:rsid w:val="00C14742"/>
    <w:rsid w:val="00C149BE"/>
    <w:rsid w:val="00C14C0C"/>
    <w:rsid w:val="00C15135"/>
    <w:rsid w:val="00C157C6"/>
    <w:rsid w:val="00C159ED"/>
    <w:rsid w:val="00C15A74"/>
    <w:rsid w:val="00C15FFF"/>
    <w:rsid w:val="00C1662C"/>
    <w:rsid w:val="00C17099"/>
    <w:rsid w:val="00C1733B"/>
    <w:rsid w:val="00C1741D"/>
    <w:rsid w:val="00C174EC"/>
    <w:rsid w:val="00C17593"/>
    <w:rsid w:val="00C179E5"/>
    <w:rsid w:val="00C17D7E"/>
    <w:rsid w:val="00C17D89"/>
    <w:rsid w:val="00C17E62"/>
    <w:rsid w:val="00C202D5"/>
    <w:rsid w:val="00C20499"/>
    <w:rsid w:val="00C2068D"/>
    <w:rsid w:val="00C206C4"/>
    <w:rsid w:val="00C206EC"/>
    <w:rsid w:val="00C20BD7"/>
    <w:rsid w:val="00C20C01"/>
    <w:rsid w:val="00C20F77"/>
    <w:rsid w:val="00C210D4"/>
    <w:rsid w:val="00C212C7"/>
    <w:rsid w:val="00C21B1D"/>
    <w:rsid w:val="00C222CF"/>
    <w:rsid w:val="00C223DE"/>
    <w:rsid w:val="00C224C8"/>
    <w:rsid w:val="00C22AB1"/>
    <w:rsid w:val="00C232DD"/>
    <w:rsid w:val="00C236CC"/>
    <w:rsid w:val="00C23C24"/>
    <w:rsid w:val="00C23D91"/>
    <w:rsid w:val="00C2423A"/>
    <w:rsid w:val="00C243D1"/>
    <w:rsid w:val="00C24888"/>
    <w:rsid w:val="00C24A5A"/>
    <w:rsid w:val="00C24CA2"/>
    <w:rsid w:val="00C24D4A"/>
    <w:rsid w:val="00C24EE5"/>
    <w:rsid w:val="00C24F74"/>
    <w:rsid w:val="00C250CF"/>
    <w:rsid w:val="00C25215"/>
    <w:rsid w:val="00C2544D"/>
    <w:rsid w:val="00C254EB"/>
    <w:rsid w:val="00C255B6"/>
    <w:rsid w:val="00C25D3A"/>
    <w:rsid w:val="00C25FDB"/>
    <w:rsid w:val="00C262F2"/>
    <w:rsid w:val="00C263AE"/>
    <w:rsid w:val="00C26871"/>
    <w:rsid w:val="00C2695A"/>
    <w:rsid w:val="00C270CE"/>
    <w:rsid w:val="00C274BE"/>
    <w:rsid w:val="00C279E2"/>
    <w:rsid w:val="00C27D47"/>
    <w:rsid w:val="00C27E01"/>
    <w:rsid w:val="00C301B1"/>
    <w:rsid w:val="00C301D0"/>
    <w:rsid w:val="00C306A6"/>
    <w:rsid w:val="00C307FA"/>
    <w:rsid w:val="00C30D3F"/>
    <w:rsid w:val="00C30DAA"/>
    <w:rsid w:val="00C30F1F"/>
    <w:rsid w:val="00C30FB5"/>
    <w:rsid w:val="00C30FB7"/>
    <w:rsid w:val="00C31089"/>
    <w:rsid w:val="00C31237"/>
    <w:rsid w:val="00C31267"/>
    <w:rsid w:val="00C314DF"/>
    <w:rsid w:val="00C3175A"/>
    <w:rsid w:val="00C319A2"/>
    <w:rsid w:val="00C31C56"/>
    <w:rsid w:val="00C3208A"/>
    <w:rsid w:val="00C32417"/>
    <w:rsid w:val="00C326E1"/>
    <w:rsid w:val="00C327A0"/>
    <w:rsid w:val="00C32BB7"/>
    <w:rsid w:val="00C32E3D"/>
    <w:rsid w:val="00C33192"/>
    <w:rsid w:val="00C33373"/>
    <w:rsid w:val="00C3358A"/>
    <w:rsid w:val="00C339DE"/>
    <w:rsid w:val="00C33AA7"/>
    <w:rsid w:val="00C33DCE"/>
    <w:rsid w:val="00C34308"/>
    <w:rsid w:val="00C3463A"/>
    <w:rsid w:val="00C346AB"/>
    <w:rsid w:val="00C346BB"/>
    <w:rsid w:val="00C346C1"/>
    <w:rsid w:val="00C3488A"/>
    <w:rsid w:val="00C34C05"/>
    <w:rsid w:val="00C34DD9"/>
    <w:rsid w:val="00C34F1B"/>
    <w:rsid w:val="00C3566B"/>
    <w:rsid w:val="00C3571B"/>
    <w:rsid w:val="00C35975"/>
    <w:rsid w:val="00C35A42"/>
    <w:rsid w:val="00C35B23"/>
    <w:rsid w:val="00C35D4F"/>
    <w:rsid w:val="00C3661D"/>
    <w:rsid w:val="00C36726"/>
    <w:rsid w:val="00C36965"/>
    <w:rsid w:val="00C36DAD"/>
    <w:rsid w:val="00C37050"/>
    <w:rsid w:val="00C3731A"/>
    <w:rsid w:val="00C37493"/>
    <w:rsid w:val="00C3795B"/>
    <w:rsid w:val="00C37F07"/>
    <w:rsid w:val="00C37F85"/>
    <w:rsid w:val="00C37F8D"/>
    <w:rsid w:val="00C4018E"/>
    <w:rsid w:val="00C4039A"/>
    <w:rsid w:val="00C40447"/>
    <w:rsid w:val="00C4044A"/>
    <w:rsid w:val="00C404D5"/>
    <w:rsid w:val="00C40B7D"/>
    <w:rsid w:val="00C413FE"/>
    <w:rsid w:val="00C4157B"/>
    <w:rsid w:val="00C41634"/>
    <w:rsid w:val="00C42130"/>
    <w:rsid w:val="00C4214B"/>
    <w:rsid w:val="00C42784"/>
    <w:rsid w:val="00C429E1"/>
    <w:rsid w:val="00C42F35"/>
    <w:rsid w:val="00C431A1"/>
    <w:rsid w:val="00C439C5"/>
    <w:rsid w:val="00C439F0"/>
    <w:rsid w:val="00C43AC7"/>
    <w:rsid w:val="00C43CE7"/>
    <w:rsid w:val="00C4416B"/>
    <w:rsid w:val="00C44189"/>
    <w:rsid w:val="00C442DB"/>
    <w:rsid w:val="00C4451B"/>
    <w:rsid w:val="00C4464F"/>
    <w:rsid w:val="00C447FB"/>
    <w:rsid w:val="00C44ADA"/>
    <w:rsid w:val="00C4598E"/>
    <w:rsid w:val="00C45A9C"/>
    <w:rsid w:val="00C45B3D"/>
    <w:rsid w:val="00C45F06"/>
    <w:rsid w:val="00C46657"/>
    <w:rsid w:val="00C466A6"/>
    <w:rsid w:val="00C46B53"/>
    <w:rsid w:val="00C470AA"/>
    <w:rsid w:val="00C47838"/>
    <w:rsid w:val="00C47AE8"/>
    <w:rsid w:val="00C502C7"/>
    <w:rsid w:val="00C508B7"/>
    <w:rsid w:val="00C51D11"/>
    <w:rsid w:val="00C51EFE"/>
    <w:rsid w:val="00C5205E"/>
    <w:rsid w:val="00C521DF"/>
    <w:rsid w:val="00C523BE"/>
    <w:rsid w:val="00C5257E"/>
    <w:rsid w:val="00C52A05"/>
    <w:rsid w:val="00C52A41"/>
    <w:rsid w:val="00C52A73"/>
    <w:rsid w:val="00C531B4"/>
    <w:rsid w:val="00C532F9"/>
    <w:rsid w:val="00C539F8"/>
    <w:rsid w:val="00C53E1D"/>
    <w:rsid w:val="00C53E22"/>
    <w:rsid w:val="00C5430E"/>
    <w:rsid w:val="00C54C62"/>
    <w:rsid w:val="00C551FA"/>
    <w:rsid w:val="00C5566B"/>
    <w:rsid w:val="00C55804"/>
    <w:rsid w:val="00C55ADC"/>
    <w:rsid w:val="00C55BB7"/>
    <w:rsid w:val="00C55CE2"/>
    <w:rsid w:val="00C55EF5"/>
    <w:rsid w:val="00C5638E"/>
    <w:rsid w:val="00C56918"/>
    <w:rsid w:val="00C569CA"/>
    <w:rsid w:val="00C56C48"/>
    <w:rsid w:val="00C5707E"/>
    <w:rsid w:val="00C57A4B"/>
    <w:rsid w:val="00C57C0F"/>
    <w:rsid w:val="00C57CC6"/>
    <w:rsid w:val="00C57F2A"/>
    <w:rsid w:val="00C60002"/>
    <w:rsid w:val="00C601EB"/>
    <w:rsid w:val="00C60B2E"/>
    <w:rsid w:val="00C60EC1"/>
    <w:rsid w:val="00C60FFC"/>
    <w:rsid w:val="00C6119C"/>
    <w:rsid w:val="00C61FD6"/>
    <w:rsid w:val="00C62027"/>
    <w:rsid w:val="00C62163"/>
    <w:rsid w:val="00C624BA"/>
    <w:rsid w:val="00C62997"/>
    <w:rsid w:val="00C62BE7"/>
    <w:rsid w:val="00C62C31"/>
    <w:rsid w:val="00C62FB5"/>
    <w:rsid w:val="00C63060"/>
    <w:rsid w:val="00C633AB"/>
    <w:rsid w:val="00C6343A"/>
    <w:rsid w:val="00C63CFF"/>
    <w:rsid w:val="00C6419F"/>
    <w:rsid w:val="00C64376"/>
    <w:rsid w:val="00C64626"/>
    <w:rsid w:val="00C64849"/>
    <w:rsid w:val="00C648E3"/>
    <w:rsid w:val="00C64EDC"/>
    <w:rsid w:val="00C656EC"/>
    <w:rsid w:val="00C65C31"/>
    <w:rsid w:val="00C65D24"/>
    <w:rsid w:val="00C65F47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672E5"/>
    <w:rsid w:val="00C67A2B"/>
    <w:rsid w:val="00C67CDA"/>
    <w:rsid w:val="00C7040D"/>
    <w:rsid w:val="00C7094A"/>
    <w:rsid w:val="00C70B8C"/>
    <w:rsid w:val="00C711AA"/>
    <w:rsid w:val="00C71468"/>
    <w:rsid w:val="00C71F92"/>
    <w:rsid w:val="00C71FFA"/>
    <w:rsid w:val="00C72093"/>
    <w:rsid w:val="00C7238B"/>
    <w:rsid w:val="00C723AF"/>
    <w:rsid w:val="00C723F3"/>
    <w:rsid w:val="00C727F1"/>
    <w:rsid w:val="00C72852"/>
    <w:rsid w:val="00C72953"/>
    <w:rsid w:val="00C72968"/>
    <w:rsid w:val="00C72EF5"/>
    <w:rsid w:val="00C73076"/>
    <w:rsid w:val="00C730BB"/>
    <w:rsid w:val="00C732C5"/>
    <w:rsid w:val="00C7357D"/>
    <w:rsid w:val="00C7370E"/>
    <w:rsid w:val="00C73BF9"/>
    <w:rsid w:val="00C740FD"/>
    <w:rsid w:val="00C74157"/>
    <w:rsid w:val="00C74382"/>
    <w:rsid w:val="00C7448E"/>
    <w:rsid w:val="00C748E2"/>
    <w:rsid w:val="00C74A69"/>
    <w:rsid w:val="00C74F99"/>
    <w:rsid w:val="00C75004"/>
    <w:rsid w:val="00C7542A"/>
    <w:rsid w:val="00C755E6"/>
    <w:rsid w:val="00C755E8"/>
    <w:rsid w:val="00C75970"/>
    <w:rsid w:val="00C75AC4"/>
    <w:rsid w:val="00C75B22"/>
    <w:rsid w:val="00C75B28"/>
    <w:rsid w:val="00C75C9D"/>
    <w:rsid w:val="00C76A56"/>
    <w:rsid w:val="00C76A6B"/>
    <w:rsid w:val="00C76F37"/>
    <w:rsid w:val="00C7731D"/>
    <w:rsid w:val="00C776D9"/>
    <w:rsid w:val="00C7799E"/>
    <w:rsid w:val="00C77DF7"/>
    <w:rsid w:val="00C800A8"/>
    <w:rsid w:val="00C80547"/>
    <w:rsid w:val="00C80AD7"/>
    <w:rsid w:val="00C80B7D"/>
    <w:rsid w:val="00C80C97"/>
    <w:rsid w:val="00C81164"/>
    <w:rsid w:val="00C8146B"/>
    <w:rsid w:val="00C814B4"/>
    <w:rsid w:val="00C81715"/>
    <w:rsid w:val="00C818E7"/>
    <w:rsid w:val="00C8198E"/>
    <w:rsid w:val="00C81B30"/>
    <w:rsid w:val="00C82387"/>
    <w:rsid w:val="00C823AF"/>
    <w:rsid w:val="00C8312A"/>
    <w:rsid w:val="00C8362F"/>
    <w:rsid w:val="00C837D3"/>
    <w:rsid w:val="00C83C45"/>
    <w:rsid w:val="00C84332"/>
    <w:rsid w:val="00C8494D"/>
    <w:rsid w:val="00C8534D"/>
    <w:rsid w:val="00C85DD4"/>
    <w:rsid w:val="00C8624E"/>
    <w:rsid w:val="00C86379"/>
    <w:rsid w:val="00C864DB"/>
    <w:rsid w:val="00C865C0"/>
    <w:rsid w:val="00C86661"/>
    <w:rsid w:val="00C8677B"/>
    <w:rsid w:val="00C86991"/>
    <w:rsid w:val="00C8781D"/>
    <w:rsid w:val="00C87E17"/>
    <w:rsid w:val="00C87F65"/>
    <w:rsid w:val="00C90188"/>
    <w:rsid w:val="00C901A9"/>
    <w:rsid w:val="00C90532"/>
    <w:rsid w:val="00C905AC"/>
    <w:rsid w:val="00C90663"/>
    <w:rsid w:val="00C90B43"/>
    <w:rsid w:val="00C90C11"/>
    <w:rsid w:val="00C90C65"/>
    <w:rsid w:val="00C90C82"/>
    <w:rsid w:val="00C90C9E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A69"/>
    <w:rsid w:val="00C92C2A"/>
    <w:rsid w:val="00C92E97"/>
    <w:rsid w:val="00C92FF0"/>
    <w:rsid w:val="00C9318C"/>
    <w:rsid w:val="00C93297"/>
    <w:rsid w:val="00C93813"/>
    <w:rsid w:val="00C945EC"/>
    <w:rsid w:val="00C9487D"/>
    <w:rsid w:val="00C9489C"/>
    <w:rsid w:val="00C9492C"/>
    <w:rsid w:val="00C94C81"/>
    <w:rsid w:val="00C94C87"/>
    <w:rsid w:val="00C94E45"/>
    <w:rsid w:val="00C94FA4"/>
    <w:rsid w:val="00C951E5"/>
    <w:rsid w:val="00C95300"/>
    <w:rsid w:val="00C95548"/>
    <w:rsid w:val="00C95730"/>
    <w:rsid w:val="00C95962"/>
    <w:rsid w:val="00C95CD4"/>
    <w:rsid w:val="00C96127"/>
    <w:rsid w:val="00C969F6"/>
    <w:rsid w:val="00C96FE0"/>
    <w:rsid w:val="00C97203"/>
    <w:rsid w:val="00C973E2"/>
    <w:rsid w:val="00C97A54"/>
    <w:rsid w:val="00C97AF1"/>
    <w:rsid w:val="00C97C76"/>
    <w:rsid w:val="00C97E38"/>
    <w:rsid w:val="00CA0151"/>
    <w:rsid w:val="00CA0495"/>
    <w:rsid w:val="00CA09AA"/>
    <w:rsid w:val="00CA0BAF"/>
    <w:rsid w:val="00CA0EAB"/>
    <w:rsid w:val="00CA114D"/>
    <w:rsid w:val="00CA1225"/>
    <w:rsid w:val="00CA18D2"/>
    <w:rsid w:val="00CA1B09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792"/>
    <w:rsid w:val="00CA5974"/>
    <w:rsid w:val="00CA5D26"/>
    <w:rsid w:val="00CA5D4A"/>
    <w:rsid w:val="00CA6164"/>
    <w:rsid w:val="00CA6530"/>
    <w:rsid w:val="00CA7202"/>
    <w:rsid w:val="00CA73B2"/>
    <w:rsid w:val="00CA74E8"/>
    <w:rsid w:val="00CA7680"/>
    <w:rsid w:val="00CA792F"/>
    <w:rsid w:val="00CB047F"/>
    <w:rsid w:val="00CB054C"/>
    <w:rsid w:val="00CB0C08"/>
    <w:rsid w:val="00CB0C2A"/>
    <w:rsid w:val="00CB0C99"/>
    <w:rsid w:val="00CB0FA5"/>
    <w:rsid w:val="00CB100C"/>
    <w:rsid w:val="00CB11BD"/>
    <w:rsid w:val="00CB1368"/>
    <w:rsid w:val="00CB1467"/>
    <w:rsid w:val="00CB16B2"/>
    <w:rsid w:val="00CB1D87"/>
    <w:rsid w:val="00CB1D94"/>
    <w:rsid w:val="00CB1F2A"/>
    <w:rsid w:val="00CB24C1"/>
    <w:rsid w:val="00CB2836"/>
    <w:rsid w:val="00CB2E92"/>
    <w:rsid w:val="00CB3460"/>
    <w:rsid w:val="00CB3886"/>
    <w:rsid w:val="00CB480A"/>
    <w:rsid w:val="00CB4830"/>
    <w:rsid w:val="00CB4999"/>
    <w:rsid w:val="00CB4BC9"/>
    <w:rsid w:val="00CB4FA5"/>
    <w:rsid w:val="00CB5086"/>
    <w:rsid w:val="00CB510D"/>
    <w:rsid w:val="00CB558B"/>
    <w:rsid w:val="00CB5685"/>
    <w:rsid w:val="00CB5760"/>
    <w:rsid w:val="00CB58DD"/>
    <w:rsid w:val="00CB590E"/>
    <w:rsid w:val="00CB5A9F"/>
    <w:rsid w:val="00CB5B19"/>
    <w:rsid w:val="00CB5D9C"/>
    <w:rsid w:val="00CB5E7A"/>
    <w:rsid w:val="00CB5EF8"/>
    <w:rsid w:val="00CB60DD"/>
    <w:rsid w:val="00CB6343"/>
    <w:rsid w:val="00CB64EF"/>
    <w:rsid w:val="00CB68B3"/>
    <w:rsid w:val="00CB6F9E"/>
    <w:rsid w:val="00CB746A"/>
    <w:rsid w:val="00CB7648"/>
    <w:rsid w:val="00CB7B6B"/>
    <w:rsid w:val="00CC009C"/>
    <w:rsid w:val="00CC00B7"/>
    <w:rsid w:val="00CC012F"/>
    <w:rsid w:val="00CC034B"/>
    <w:rsid w:val="00CC05BB"/>
    <w:rsid w:val="00CC0AA7"/>
    <w:rsid w:val="00CC0E56"/>
    <w:rsid w:val="00CC1128"/>
    <w:rsid w:val="00CC15B0"/>
    <w:rsid w:val="00CC15D9"/>
    <w:rsid w:val="00CC15F6"/>
    <w:rsid w:val="00CC172A"/>
    <w:rsid w:val="00CC1960"/>
    <w:rsid w:val="00CC1A18"/>
    <w:rsid w:val="00CC1C42"/>
    <w:rsid w:val="00CC1E3E"/>
    <w:rsid w:val="00CC1E40"/>
    <w:rsid w:val="00CC2499"/>
    <w:rsid w:val="00CC2559"/>
    <w:rsid w:val="00CC2656"/>
    <w:rsid w:val="00CC27F5"/>
    <w:rsid w:val="00CC2CBA"/>
    <w:rsid w:val="00CC2CF7"/>
    <w:rsid w:val="00CC2D18"/>
    <w:rsid w:val="00CC2DBA"/>
    <w:rsid w:val="00CC2EFE"/>
    <w:rsid w:val="00CC2F6F"/>
    <w:rsid w:val="00CC3949"/>
    <w:rsid w:val="00CC3B2B"/>
    <w:rsid w:val="00CC3E8C"/>
    <w:rsid w:val="00CC400F"/>
    <w:rsid w:val="00CC4365"/>
    <w:rsid w:val="00CC43C3"/>
    <w:rsid w:val="00CC4A78"/>
    <w:rsid w:val="00CC4C5E"/>
    <w:rsid w:val="00CC4CCF"/>
    <w:rsid w:val="00CC4F58"/>
    <w:rsid w:val="00CC4FEF"/>
    <w:rsid w:val="00CC4FF9"/>
    <w:rsid w:val="00CC57AE"/>
    <w:rsid w:val="00CC5822"/>
    <w:rsid w:val="00CC5867"/>
    <w:rsid w:val="00CC5BD2"/>
    <w:rsid w:val="00CC5E0D"/>
    <w:rsid w:val="00CC606C"/>
    <w:rsid w:val="00CC6B0F"/>
    <w:rsid w:val="00CC6C02"/>
    <w:rsid w:val="00CC6C99"/>
    <w:rsid w:val="00CC6D7A"/>
    <w:rsid w:val="00CC728B"/>
    <w:rsid w:val="00CC7356"/>
    <w:rsid w:val="00CC74D5"/>
    <w:rsid w:val="00CC79EF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2AE"/>
    <w:rsid w:val="00CD14CB"/>
    <w:rsid w:val="00CD179D"/>
    <w:rsid w:val="00CD18FD"/>
    <w:rsid w:val="00CD1B57"/>
    <w:rsid w:val="00CD1E74"/>
    <w:rsid w:val="00CD223B"/>
    <w:rsid w:val="00CD2585"/>
    <w:rsid w:val="00CD25A6"/>
    <w:rsid w:val="00CD283A"/>
    <w:rsid w:val="00CD2962"/>
    <w:rsid w:val="00CD2997"/>
    <w:rsid w:val="00CD2C6A"/>
    <w:rsid w:val="00CD309B"/>
    <w:rsid w:val="00CD3122"/>
    <w:rsid w:val="00CD325D"/>
    <w:rsid w:val="00CD3408"/>
    <w:rsid w:val="00CD344F"/>
    <w:rsid w:val="00CD3B3E"/>
    <w:rsid w:val="00CD3D0C"/>
    <w:rsid w:val="00CD3E10"/>
    <w:rsid w:val="00CD3F09"/>
    <w:rsid w:val="00CD3FAF"/>
    <w:rsid w:val="00CD46D8"/>
    <w:rsid w:val="00CD492B"/>
    <w:rsid w:val="00CD4AD5"/>
    <w:rsid w:val="00CD50EE"/>
    <w:rsid w:val="00CD5286"/>
    <w:rsid w:val="00CD52F8"/>
    <w:rsid w:val="00CD5423"/>
    <w:rsid w:val="00CD5ABE"/>
    <w:rsid w:val="00CD5C02"/>
    <w:rsid w:val="00CD5F14"/>
    <w:rsid w:val="00CD60D6"/>
    <w:rsid w:val="00CD61E3"/>
    <w:rsid w:val="00CD628D"/>
    <w:rsid w:val="00CD6814"/>
    <w:rsid w:val="00CD6E0B"/>
    <w:rsid w:val="00CD7324"/>
    <w:rsid w:val="00CD7597"/>
    <w:rsid w:val="00CD787F"/>
    <w:rsid w:val="00CD7920"/>
    <w:rsid w:val="00CD7999"/>
    <w:rsid w:val="00CE025E"/>
    <w:rsid w:val="00CE030D"/>
    <w:rsid w:val="00CE03B6"/>
    <w:rsid w:val="00CE05F2"/>
    <w:rsid w:val="00CE08A4"/>
    <w:rsid w:val="00CE0A9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18E8"/>
    <w:rsid w:val="00CE19A4"/>
    <w:rsid w:val="00CE1C86"/>
    <w:rsid w:val="00CE212D"/>
    <w:rsid w:val="00CE2427"/>
    <w:rsid w:val="00CE253D"/>
    <w:rsid w:val="00CE2561"/>
    <w:rsid w:val="00CE2EC2"/>
    <w:rsid w:val="00CE3257"/>
    <w:rsid w:val="00CE367C"/>
    <w:rsid w:val="00CE38EE"/>
    <w:rsid w:val="00CE436D"/>
    <w:rsid w:val="00CE4708"/>
    <w:rsid w:val="00CE4E3C"/>
    <w:rsid w:val="00CE4E71"/>
    <w:rsid w:val="00CE5086"/>
    <w:rsid w:val="00CE5112"/>
    <w:rsid w:val="00CE5DC1"/>
    <w:rsid w:val="00CE5E50"/>
    <w:rsid w:val="00CE616C"/>
    <w:rsid w:val="00CE697C"/>
    <w:rsid w:val="00CE698C"/>
    <w:rsid w:val="00CE69F3"/>
    <w:rsid w:val="00CE6AD5"/>
    <w:rsid w:val="00CE6D7E"/>
    <w:rsid w:val="00CE6E24"/>
    <w:rsid w:val="00CE76BD"/>
    <w:rsid w:val="00CE79BC"/>
    <w:rsid w:val="00CF009E"/>
    <w:rsid w:val="00CF02AC"/>
    <w:rsid w:val="00CF057C"/>
    <w:rsid w:val="00CF06E6"/>
    <w:rsid w:val="00CF078D"/>
    <w:rsid w:val="00CF14D1"/>
    <w:rsid w:val="00CF18AB"/>
    <w:rsid w:val="00CF18F4"/>
    <w:rsid w:val="00CF1AA6"/>
    <w:rsid w:val="00CF1EBA"/>
    <w:rsid w:val="00CF2087"/>
    <w:rsid w:val="00CF20C8"/>
    <w:rsid w:val="00CF233B"/>
    <w:rsid w:val="00CF23D5"/>
    <w:rsid w:val="00CF2639"/>
    <w:rsid w:val="00CF277A"/>
    <w:rsid w:val="00CF2818"/>
    <w:rsid w:val="00CF2834"/>
    <w:rsid w:val="00CF2C07"/>
    <w:rsid w:val="00CF2FBF"/>
    <w:rsid w:val="00CF3112"/>
    <w:rsid w:val="00CF33BA"/>
    <w:rsid w:val="00CF34D5"/>
    <w:rsid w:val="00CF3654"/>
    <w:rsid w:val="00CF3F01"/>
    <w:rsid w:val="00CF44C0"/>
    <w:rsid w:val="00CF46E1"/>
    <w:rsid w:val="00CF50A9"/>
    <w:rsid w:val="00CF5678"/>
    <w:rsid w:val="00CF5D87"/>
    <w:rsid w:val="00CF6121"/>
    <w:rsid w:val="00CF61A3"/>
    <w:rsid w:val="00CF623B"/>
    <w:rsid w:val="00CF66DE"/>
    <w:rsid w:val="00CF6848"/>
    <w:rsid w:val="00CF6A36"/>
    <w:rsid w:val="00CF6AF3"/>
    <w:rsid w:val="00CF6C9A"/>
    <w:rsid w:val="00CF6F64"/>
    <w:rsid w:val="00CF755E"/>
    <w:rsid w:val="00CF7CCF"/>
    <w:rsid w:val="00CF7E7D"/>
    <w:rsid w:val="00D003E0"/>
    <w:rsid w:val="00D00522"/>
    <w:rsid w:val="00D00B22"/>
    <w:rsid w:val="00D01141"/>
    <w:rsid w:val="00D01364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40D"/>
    <w:rsid w:val="00D03881"/>
    <w:rsid w:val="00D03CD2"/>
    <w:rsid w:val="00D04075"/>
    <w:rsid w:val="00D04343"/>
    <w:rsid w:val="00D04BEF"/>
    <w:rsid w:val="00D04E12"/>
    <w:rsid w:val="00D04FC8"/>
    <w:rsid w:val="00D0505A"/>
    <w:rsid w:val="00D05216"/>
    <w:rsid w:val="00D05393"/>
    <w:rsid w:val="00D05FD4"/>
    <w:rsid w:val="00D06088"/>
    <w:rsid w:val="00D0608D"/>
    <w:rsid w:val="00D0675C"/>
    <w:rsid w:val="00D06800"/>
    <w:rsid w:val="00D06B22"/>
    <w:rsid w:val="00D06DBF"/>
    <w:rsid w:val="00D06DED"/>
    <w:rsid w:val="00D06F04"/>
    <w:rsid w:val="00D07111"/>
    <w:rsid w:val="00D0735B"/>
    <w:rsid w:val="00D078A9"/>
    <w:rsid w:val="00D078C9"/>
    <w:rsid w:val="00D078EE"/>
    <w:rsid w:val="00D07B00"/>
    <w:rsid w:val="00D07D66"/>
    <w:rsid w:val="00D07DCA"/>
    <w:rsid w:val="00D07F11"/>
    <w:rsid w:val="00D101B4"/>
    <w:rsid w:val="00D105EB"/>
    <w:rsid w:val="00D1095B"/>
    <w:rsid w:val="00D10E89"/>
    <w:rsid w:val="00D112DD"/>
    <w:rsid w:val="00D11873"/>
    <w:rsid w:val="00D11C73"/>
    <w:rsid w:val="00D11EEE"/>
    <w:rsid w:val="00D11FAE"/>
    <w:rsid w:val="00D123D9"/>
    <w:rsid w:val="00D12440"/>
    <w:rsid w:val="00D12487"/>
    <w:rsid w:val="00D1249C"/>
    <w:rsid w:val="00D126E6"/>
    <w:rsid w:val="00D12A81"/>
    <w:rsid w:val="00D12B75"/>
    <w:rsid w:val="00D12E39"/>
    <w:rsid w:val="00D12EB0"/>
    <w:rsid w:val="00D13880"/>
    <w:rsid w:val="00D13BBC"/>
    <w:rsid w:val="00D13CCD"/>
    <w:rsid w:val="00D13D04"/>
    <w:rsid w:val="00D14204"/>
    <w:rsid w:val="00D14D18"/>
    <w:rsid w:val="00D15260"/>
    <w:rsid w:val="00D15CA6"/>
    <w:rsid w:val="00D15CFC"/>
    <w:rsid w:val="00D15D9D"/>
    <w:rsid w:val="00D15F30"/>
    <w:rsid w:val="00D1624D"/>
    <w:rsid w:val="00D16632"/>
    <w:rsid w:val="00D16BA8"/>
    <w:rsid w:val="00D16DEE"/>
    <w:rsid w:val="00D17391"/>
    <w:rsid w:val="00D174E5"/>
    <w:rsid w:val="00D1770D"/>
    <w:rsid w:val="00D17761"/>
    <w:rsid w:val="00D17F37"/>
    <w:rsid w:val="00D20171"/>
    <w:rsid w:val="00D2018F"/>
    <w:rsid w:val="00D202B4"/>
    <w:rsid w:val="00D202D3"/>
    <w:rsid w:val="00D206AF"/>
    <w:rsid w:val="00D20E0C"/>
    <w:rsid w:val="00D20F77"/>
    <w:rsid w:val="00D2109E"/>
    <w:rsid w:val="00D215E6"/>
    <w:rsid w:val="00D2171B"/>
    <w:rsid w:val="00D217CE"/>
    <w:rsid w:val="00D21810"/>
    <w:rsid w:val="00D21865"/>
    <w:rsid w:val="00D21C42"/>
    <w:rsid w:val="00D220DF"/>
    <w:rsid w:val="00D22148"/>
    <w:rsid w:val="00D221FE"/>
    <w:rsid w:val="00D22406"/>
    <w:rsid w:val="00D22522"/>
    <w:rsid w:val="00D2265B"/>
    <w:rsid w:val="00D22D2B"/>
    <w:rsid w:val="00D23556"/>
    <w:rsid w:val="00D2390D"/>
    <w:rsid w:val="00D23B89"/>
    <w:rsid w:val="00D23CE2"/>
    <w:rsid w:val="00D23EAA"/>
    <w:rsid w:val="00D23F36"/>
    <w:rsid w:val="00D2424A"/>
    <w:rsid w:val="00D247D9"/>
    <w:rsid w:val="00D24FEC"/>
    <w:rsid w:val="00D25228"/>
    <w:rsid w:val="00D2532F"/>
    <w:rsid w:val="00D25C26"/>
    <w:rsid w:val="00D261F9"/>
    <w:rsid w:val="00D261FB"/>
    <w:rsid w:val="00D26283"/>
    <w:rsid w:val="00D26288"/>
    <w:rsid w:val="00D262C9"/>
    <w:rsid w:val="00D263B5"/>
    <w:rsid w:val="00D263F5"/>
    <w:rsid w:val="00D264CD"/>
    <w:rsid w:val="00D26586"/>
    <w:rsid w:val="00D26A92"/>
    <w:rsid w:val="00D26DBE"/>
    <w:rsid w:val="00D26E45"/>
    <w:rsid w:val="00D277A8"/>
    <w:rsid w:val="00D27F01"/>
    <w:rsid w:val="00D30048"/>
    <w:rsid w:val="00D304E3"/>
    <w:rsid w:val="00D305A4"/>
    <w:rsid w:val="00D30983"/>
    <w:rsid w:val="00D30C46"/>
    <w:rsid w:val="00D30FC7"/>
    <w:rsid w:val="00D31411"/>
    <w:rsid w:val="00D31B49"/>
    <w:rsid w:val="00D31B9F"/>
    <w:rsid w:val="00D31BEA"/>
    <w:rsid w:val="00D32590"/>
    <w:rsid w:val="00D32B6E"/>
    <w:rsid w:val="00D33313"/>
    <w:rsid w:val="00D33410"/>
    <w:rsid w:val="00D33463"/>
    <w:rsid w:val="00D337EA"/>
    <w:rsid w:val="00D33AB3"/>
    <w:rsid w:val="00D33AFC"/>
    <w:rsid w:val="00D33C09"/>
    <w:rsid w:val="00D3410B"/>
    <w:rsid w:val="00D344C9"/>
    <w:rsid w:val="00D34A05"/>
    <w:rsid w:val="00D34F62"/>
    <w:rsid w:val="00D353FF"/>
    <w:rsid w:val="00D3553C"/>
    <w:rsid w:val="00D35A11"/>
    <w:rsid w:val="00D3609F"/>
    <w:rsid w:val="00D3610A"/>
    <w:rsid w:val="00D3646C"/>
    <w:rsid w:val="00D3668C"/>
    <w:rsid w:val="00D366D3"/>
    <w:rsid w:val="00D369EA"/>
    <w:rsid w:val="00D36C37"/>
    <w:rsid w:val="00D36C8E"/>
    <w:rsid w:val="00D36EEC"/>
    <w:rsid w:val="00D3720D"/>
    <w:rsid w:val="00D3776C"/>
    <w:rsid w:val="00D37C2D"/>
    <w:rsid w:val="00D404CE"/>
    <w:rsid w:val="00D40BE3"/>
    <w:rsid w:val="00D40E25"/>
    <w:rsid w:val="00D40E78"/>
    <w:rsid w:val="00D41009"/>
    <w:rsid w:val="00D414BD"/>
    <w:rsid w:val="00D41901"/>
    <w:rsid w:val="00D41CD0"/>
    <w:rsid w:val="00D41D42"/>
    <w:rsid w:val="00D421D9"/>
    <w:rsid w:val="00D422E4"/>
    <w:rsid w:val="00D42746"/>
    <w:rsid w:val="00D429DA"/>
    <w:rsid w:val="00D42B71"/>
    <w:rsid w:val="00D42D7E"/>
    <w:rsid w:val="00D431F4"/>
    <w:rsid w:val="00D435FC"/>
    <w:rsid w:val="00D436E0"/>
    <w:rsid w:val="00D4370A"/>
    <w:rsid w:val="00D43888"/>
    <w:rsid w:val="00D43AF2"/>
    <w:rsid w:val="00D43CF9"/>
    <w:rsid w:val="00D43D44"/>
    <w:rsid w:val="00D440D2"/>
    <w:rsid w:val="00D4429F"/>
    <w:rsid w:val="00D44336"/>
    <w:rsid w:val="00D444C3"/>
    <w:rsid w:val="00D445A8"/>
    <w:rsid w:val="00D448BD"/>
    <w:rsid w:val="00D44A5C"/>
    <w:rsid w:val="00D453F7"/>
    <w:rsid w:val="00D45581"/>
    <w:rsid w:val="00D457B0"/>
    <w:rsid w:val="00D458AB"/>
    <w:rsid w:val="00D45C69"/>
    <w:rsid w:val="00D45D57"/>
    <w:rsid w:val="00D463CC"/>
    <w:rsid w:val="00D464C9"/>
    <w:rsid w:val="00D466E5"/>
    <w:rsid w:val="00D467C7"/>
    <w:rsid w:val="00D4688E"/>
    <w:rsid w:val="00D46F2D"/>
    <w:rsid w:val="00D471EF"/>
    <w:rsid w:val="00D4720F"/>
    <w:rsid w:val="00D475CC"/>
    <w:rsid w:val="00D477E2"/>
    <w:rsid w:val="00D47E55"/>
    <w:rsid w:val="00D50024"/>
    <w:rsid w:val="00D50205"/>
    <w:rsid w:val="00D50439"/>
    <w:rsid w:val="00D5044A"/>
    <w:rsid w:val="00D5072E"/>
    <w:rsid w:val="00D50993"/>
    <w:rsid w:val="00D509A1"/>
    <w:rsid w:val="00D50F47"/>
    <w:rsid w:val="00D50F95"/>
    <w:rsid w:val="00D5102A"/>
    <w:rsid w:val="00D513F0"/>
    <w:rsid w:val="00D51565"/>
    <w:rsid w:val="00D51635"/>
    <w:rsid w:val="00D51AAF"/>
    <w:rsid w:val="00D51B87"/>
    <w:rsid w:val="00D51DA4"/>
    <w:rsid w:val="00D51DC7"/>
    <w:rsid w:val="00D51F84"/>
    <w:rsid w:val="00D52200"/>
    <w:rsid w:val="00D52550"/>
    <w:rsid w:val="00D5294C"/>
    <w:rsid w:val="00D52D07"/>
    <w:rsid w:val="00D530BC"/>
    <w:rsid w:val="00D5346C"/>
    <w:rsid w:val="00D53658"/>
    <w:rsid w:val="00D53768"/>
    <w:rsid w:val="00D53797"/>
    <w:rsid w:val="00D53A7C"/>
    <w:rsid w:val="00D53C63"/>
    <w:rsid w:val="00D54AF7"/>
    <w:rsid w:val="00D54C00"/>
    <w:rsid w:val="00D54C59"/>
    <w:rsid w:val="00D54D88"/>
    <w:rsid w:val="00D55115"/>
    <w:rsid w:val="00D5521C"/>
    <w:rsid w:val="00D552BA"/>
    <w:rsid w:val="00D554E6"/>
    <w:rsid w:val="00D5571B"/>
    <w:rsid w:val="00D55723"/>
    <w:rsid w:val="00D55B68"/>
    <w:rsid w:val="00D55C01"/>
    <w:rsid w:val="00D55C22"/>
    <w:rsid w:val="00D55C37"/>
    <w:rsid w:val="00D55DBE"/>
    <w:rsid w:val="00D55DF5"/>
    <w:rsid w:val="00D560CD"/>
    <w:rsid w:val="00D56330"/>
    <w:rsid w:val="00D563C2"/>
    <w:rsid w:val="00D56450"/>
    <w:rsid w:val="00D56C31"/>
    <w:rsid w:val="00D56D65"/>
    <w:rsid w:val="00D570F8"/>
    <w:rsid w:val="00D571F0"/>
    <w:rsid w:val="00D572B2"/>
    <w:rsid w:val="00D573A2"/>
    <w:rsid w:val="00D578C5"/>
    <w:rsid w:val="00D57C20"/>
    <w:rsid w:val="00D57CEB"/>
    <w:rsid w:val="00D57EE4"/>
    <w:rsid w:val="00D57F0A"/>
    <w:rsid w:val="00D6005F"/>
    <w:rsid w:val="00D600BE"/>
    <w:rsid w:val="00D60207"/>
    <w:rsid w:val="00D60260"/>
    <w:rsid w:val="00D60671"/>
    <w:rsid w:val="00D60BCB"/>
    <w:rsid w:val="00D60C3E"/>
    <w:rsid w:val="00D60CB2"/>
    <w:rsid w:val="00D60DD4"/>
    <w:rsid w:val="00D60E53"/>
    <w:rsid w:val="00D61059"/>
    <w:rsid w:val="00D61B4E"/>
    <w:rsid w:val="00D62243"/>
    <w:rsid w:val="00D622BE"/>
    <w:rsid w:val="00D624A5"/>
    <w:rsid w:val="00D626BF"/>
    <w:rsid w:val="00D6278F"/>
    <w:rsid w:val="00D62949"/>
    <w:rsid w:val="00D629A1"/>
    <w:rsid w:val="00D62DEC"/>
    <w:rsid w:val="00D6394E"/>
    <w:rsid w:val="00D63BAD"/>
    <w:rsid w:val="00D63C5F"/>
    <w:rsid w:val="00D6410E"/>
    <w:rsid w:val="00D64227"/>
    <w:rsid w:val="00D6433E"/>
    <w:rsid w:val="00D64346"/>
    <w:rsid w:val="00D64375"/>
    <w:rsid w:val="00D6447E"/>
    <w:rsid w:val="00D647F9"/>
    <w:rsid w:val="00D64844"/>
    <w:rsid w:val="00D6485C"/>
    <w:rsid w:val="00D64CB8"/>
    <w:rsid w:val="00D65404"/>
    <w:rsid w:val="00D6575A"/>
    <w:rsid w:val="00D65837"/>
    <w:rsid w:val="00D65989"/>
    <w:rsid w:val="00D65A79"/>
    <w:rsid w:val="00D65AAD"/>
    <w:rsid w:val="00D65E01"/>
    <w:rsid w:val="00D66022"/>
    <w:rsid w:val="00D66065"/>
    <w:rsid w:val="00D661F5"/>
    <w:rsid w:val="00D662E2"/>
    <w:rsid w:val="00D66D6F"/>
    <w:rsid w:val="00D66DAA"/>
    <w:rsid w:val="00D66F63"/>
    <w:rsid w:val="00D671E9"/>
    <w:rsid w:val="00D7010A"/>
    <w:rsid w:val="00D7040B"/>
    <w:rsid w:val="00D708A1"/>
    <w:rsid w:val="00D70F5E"/>
    <w:rsid w:val="00D70F87"/>
    <w:rsid w:val="00D7123A"/>
    <w:rsid w:val="00D71326"/>
    <w:rsid w:val="00D71EE6"/>
    <w:rsid w:val="00D71EE8"/>
    <w:rsid w:val="00D71F20"/>
    <w:rsid w:val="00D72081"/>
    <w:rsid w:val="00D72115"/>
    <w:rsid w:val="00D724FD"/>
    <w:rsid w:val="00D73347"/>
    <w:rsid w:val="00D73A3C"/>
    <w:rsid w:val="00D73A6B"/>
    <w:rsid w:val="00D73AF4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70B"/>
    <w:rsid w:val="00D75828"/>
    <w:rsid w:val="00D75843"/>
    <w:rsid w:val="00D758A0"/>
    <w:rsid w:val="00D758A1"/>
    <w:rsid w:val="00D75CD8"/>
    <w:rsid w:val="00D75E85"/>
    <w:rsid w:val="00D761CB"/>
    <w:rsid w:val="00D76243"/>
    <w:rsid w:val="00D7667B"/>
    <w:rsid w:val="00D76A4B"/>
    <w:rsid w:val="00D76DA3"/>
    <w:rsid w:val="00D76DDA"/>
    <w:rsid w:val="00D76E83"/>
    <w:rsid w:val="00D76FB5"/>
    <w:rsid w:val="00D771C9"/>
    <w:rsid w:val="00D771D5"/>
    <w:rsid w:val="00D77207"/>
    <w:rsid w:val="00D774CB"/>
    <w:rsid w:val="00D77B6A"/>
    <w:rsid w:val="00D77DE6"/>
    <w:rsid w:val="00D77FF2"/>
    <w:rsid w:val="00D800A1"/>
    <w:rsid w:val="00D801D1"/>
    <w:rsid w:val="00D8036A"/>
    <w:rsid w:val="00D8042B"/>
    <w:rsid w:val="00D805F2"/>
    <w:rsid w:val="00D8070B"/>
    <w:rsid w:val="00D80957"/>
    <w:rsid w:val="00D80AB8"/>
    <w:rsid w:val="00D80C93"/>
    <w:rsid w:val="00D80CCB"/>
    <w:rsid w:val="00D80EF0"/>
    <w:rsid w:val="00D81307"/>
    <w:rsid w:val="00D81388"/>
    <w:rsid w:val="00D817FD"/>
    <w:rsid w:val="00D81AC1"/>
    <w:rsid w:val="00D81C74"/>
    <w:rsid w:val="00D81E21"/>
    <w:rsid w:val="00D81E9C"/>
    <w:rsid w:val="00D820A7"/>
    <w:rsid w:val="00D820F3"/>
    <w:rsid w:val="00D82544"/>
    <w:rsid w:val="00D829AC"/>
    <w:rsid w:val="00D83401"/>
    <w:rsid w:val="00D83713"/>
    <w:rsid w:val="00D838FF"/>
    <w:rsid w:val="00D83A89"/>
    <w:rsid w:val="00D84268"/>
    <w:rsid w:val="00D846C5"/>
    <w:rsid w:val="00D8483C"/>
    <w:rsid w:val="00D84D27"/>
    <w:rsid w:val="00D84E20"/>
    <w:rsid w:val="00D850AB"/>
    <w:rsid w:val="00D8586C"/>
    <w:rsid w:val="00D864A4"/>
    <w:rsid w:val="00D86B37"/>
    <w:rsid w:val="00D86ED1"/>
    <w:rsid w:val="00D87154"/>
    <w:rsid w:val="00D8778A"/>
    <w:rsid w:val="00D87A51"/>
    <w:rsid w:val="00D9045F"/>
    <w:rsid w:val="00D91009"/>
    <w:rsid w:val="00D9120D"/>
    <w:rsid w:val="00D9126A"/>
    <w:rsid w:val="00D912DF"/>
    <w:rsid w:val="00D91C54"/>
    <w:rsid w:val="00D91E52"/>
    <w:rsid w:val="00D91F8C"/>
    <w:rsid w:val="00D91FC3"/>
    <w:rsid w:val="00D92265"/>
    <w:rsid w:val="00D9230B"/>
    <w:rsid w:val="00D923B9"/>
    <w:rsid w:val="00D92558"/>
    <w:rsid w:val="00D92633"/>
    <w:rsid w:val="00D92722"/>
    <w:rsid w:val="00D92CA5"/>
    <w:rsid w:val="00D92CBC"/>
    <w:rsid w:val="00D92E61"/>
    <w:rsid w:val="00D92FD3"/>
    <w:rsid w:val="00D931F2"/>
    <w:rsid w:val="00D9342E"/>
    <w:rsid w:val="00D934BD"/>
    <w:rsid w:val="00D939E5"/>
    <w:rsid w:val="00D93F7C"/>
    <w:rsid w:val="00D943B0"/>
    <w:rsid w:val="00D9441F"/>
    <w:rsid w:val="00D9469D"/>
    <w:rsid w:val="00D948A0"/>
    <w:rsid w:val="00D94BB0"/>
    <w:rsid w:val="00D94EA5"/>
    <w:rsid w:val="00D94FF3"/>
    <w:rsid w:val="00D9532A"/>
    <w:rsid w:val="00D957C0"/>
    <w:rsid w:val="00D95878"/>
    <w:rsid w:val="00D95B3C"/>
    <w:rsid w:val="00D95BF0"/>
    <w:rsid w:val="00D95BFF"/>
    <w:rsid w:val="00D95D70"/>
    <w:rsid w:val="00D96193"/>
    <w:rsid w:val="00D96DD2"/>
    <w:rsid w:val="00D96DF2"/>
    <w:rsid w:val="00D97E86"/>
    <w:rsid w:val="00DA07F1"/>
    <w:rsid w:val="00DA0FC0"/>
    <w:rsid w:val="00DA10AB"/>
    <w:rsid w:val="00DA1319"/>
    <w:rsid w:val="00DA1668"/>
    <w:rsid w:val="00DA1771"/>
    <w:rsid w:val="00DA17A1"/>
    <w:rsid w:val="00DA17C6"/>
    <w:rsid w:val="00DA1D3F"/>
    <w:rsid w:val="00DA1D80"/>
    <w:rsid w:val="00DA2046"/>
    <w:rsid w:val="00DA2119"/>
    <w:rsid w:val="00DA2129"/>
    <w:rsid w:val="00DA23D2"/>
    <w:rsid w:val="00DA24F0"/>
    <w:rsid w:val="00DA29C4"/>
    <w:rsid w:val="00DA2A4C"/>
    <w:rsid w:val="00DA2CD7"/>
    <w:rsid w:val="00DA2D90"/>
    <w:rsid w:val="00DA30B3"/>
    <w:rsid w:val="00DA37AB"/>
    <w:rsid w:val="00DA3B43"/>
    <w:rsid w:val="00DA3BE7"/>
    <w:rsid w:val="00DA3D7D"/>
    <w:rsid w:val="00DA3F00"/>
    <w:rsid w:val="00DA43CA"/>
    <w:rsid w:val="00DA46AB"/>
    <w:rsid w:val="00DA492A"/>
    <w:rsid w:val="00DA4B10"/>
    <w:rsid w:val="00DA4D11"/>
    <w:rsid w:val="00DA52E0"/>
    <w:rsid w:val="00DA5A53"/>
    <w:rsid w:val="00DA5CA9"/>
    <w:rsid w:val="00DA5E7E"/>
    <w:rsid w:val="00DA6727"/>
    <w:rsid w:val="00DA6728"/>
    <w:rsid w:val="00DA6A59"/>
    <w:rsid w:val="00DA6C67"/>
    <w:rsid w:val="00DA7141"/>
    <w:rsid w:val="00DA714A"/>
    <w:rsid w:val="00DA71AF"/>
    <w:rsid w:val="00DA727D"/>
    <w:rsid w:val="00DA7928"/>
    <w:rsid w:val="00DA7A85"/>
    <w:rsid w:val="00DA7BC7"/>
    <w:rsid w:val="00DA7E4C"/>
    <w:rsid w:val="00DB0419"/>
    <w:rsid w:val="00DB0487"/>
    <w:rsid w:val="00DB0564"/>
    <w:rsid w:val="00DB1539"/>
    <w:rsid w:val="00DB191A"/>
    <w:rsid w:val="00DB1DEC"/>
    <w:rsid w:val="00DB1F98"/>
    <w:rsid w:val="00DB2007"/>
    <w:rsid w:val="00DB2551"/>
    <w:rsid w:val="00DB2A4D"/>
    <w:rsid w:val="00DB2F0E"/>
    <w:rsid w:val="00DB31AE"/>
    <w:rsid w:val="00DB35C7"/>
    <w:rsid w:val="00DB38E3"/>
    <w:rsid w:val="00DB39DE"/>
    <w:rsid w:val="00DB3D52"/>
    <w:rsid w:val="00DB3EBE"/>
    <w:rsid w:val="00DB42C3"/>
    <w:rsid w:val="00DB4322"/>
    <w:rsid w:val="00DB4755"/>
    <w:rsid w:val="00DB485F"/>
    <w:rsid w:val="00DB4F9D"/>
    <w:rsid w:val="00DB57D2"/>
    <w:rsid w:val="00DB58C0"/>
    <w:rsid w:val="00DB5A21"/>
    <w:rsid w:val="00DB5B21"/>
    <w:rsid w:val="00DB5BEA"/>
    <w:rsid w:val="00DB5DEB"/>
    <w:rsid w:val="00DB5EE5"/>
    <w:rsid w:val="00DB62A6"/>
    <w:rsid w:val="00DB643A"/>
    <w:rsid w:val="00DB6500"/>
    <w:rsid w:val="00DB6598"/>
    <w:rsid w:val="00DB65C8"/>
    <w:rsid w:val="00DB6646"/>
    <w:rsid w:val="00DB6671"/>
    <w:rsid w:val="00DB68FF"/>
    <w:rsid w:val="00DB6B82"/>
    <w:rsid w:val="00DB6F5F"/>
    <w:rsid w:val="00DB6FA9"/>
    <w:rsid w:val="00DB71FD"/>
    <w:rsid w:val="00DB72F6"/>
    <w:rsid w:val="00DB73F7"/>
    <w:rsid w:val="00DB7427"/>
    <w:rsid w:val="00DB749A"/>
    <w:rsid w:val="00DB7589"/>
    <w:rsid w:val="00DB7D62"/>
    <w:rsid w:val="00DB7D8C"/>
    <w:rsid w:val="00DB7E8C"/>
    <w:rsid w:val="00DC0669"/>
    <w:rsid w:val="00DC0715"/>
    <w:rsid w:val="00DC0F66"/>
    <w:rsid w:val="00DC0F93"/>
    <w:rsid w:val="00DC1384"/>
    <w:rsid w:val="00DC13D4"/>
    <w:rsid w:val="00DC1479"/>
    <w:rsid w:val="00DC1624"/>
    <w:rsid w:val="00DC1711"/>
    <w:rsid w:val="00DC1763"/>
    <w:rsid w:val="00DC1C38"/>
    <w:rsid w:val="00DC22B7"/>
    <w:rsid w:val="00DC257F"/>
    <w:rsid w:val="00DC2898"/>
    <w:rsid w:val="00DC28A6"/>
    <w:rsid w:val="00DC28EC"/>
    <w:rsid w:val="00DC3131"/>
    <w:rsid w:val="00DC3605"/>
    <w:rsid w:val="00DC3E1F"/>
    <w:rsid w:val="00DC4287"/>
    <w:rsid w:val="00DC47CE"/>
    <w:rsid w:val="00DC4AF3"/>
    <w:rsid w:val="00DC4B72"/>
    <w:rsid w:val="00DC4D82"/>
    <w:rsid w:val="00DC4E9C"/>
    <w:rsid w:val="00DC522F"/>
    <w:rsid w:val="00DC588E"/>
    <w:rsid w:val="00DC616E"/>
    <w:rsid w:val="00DC65D8"/>
    <w:rsid w:val="00DC6A94"/>
    <w:rsid w:val="00DC6AE1"/>
    <w:rsid w:val="00DC6FE4"/>
    <w:rsid w:val="00DC7073"/>
    <w:rsid w:val="00DC7183"/>
    <w:rsid w:val="00DC730D"/>
    <w:rsid w:val="00DC765F"/>
    <w:rsid w:val="00DC7704"/>
    <w:rsid w:val="00DC7722"/>
    <w:rsid w:val="00DC7890"/>
    <w:rsid w:val="00DC7A85"/>
    <w:rsid w:val="00DC7A91"/>
    <w:rsid w:val="00DD0292"/>
    <w:rsid w:val="00DD02C4"/>
    <w:rsid w:val="00DD0399"/>
    <w:rsid w:val="00DD03BE"/>
    <w:rsid w:val="00DD0C93"/>
    <w:rsid w:val="00DD0CD5"/>
    <w:rsid w:val="00DD11C1"/>
    <w:rsid w:val="00DD128A"/>
    <w:rsid w:val="00DD12B1"/>
    <w:rsid w:val="00DD12B5"/>
    <w:rsid w:val="00DD1422"/>
    <w:rsid w:val="00DD1877"/>
    <w:rsid w:val="00DD1947"/>
    <w:rsid w:val="00DD1A59"/>
    <w:rsid w:val="00DD1CC0"/>
    <w:rsid w:val="00DD1ED7"/>
    <w:rsid w:val="00DD1F59"/>
    <w:rsid w:val="00DD23D2"/>
    <w:rsid w:val="00DD242B"/>
    <w:rsid w:val="00DD2572"/>
    <w:rsid w:val="00DD2FE5"/>
    <w:rsid w:val="00DD30D4"/>
    <w:rsid w:val="00DD3401"/>
    <w:rsid w:val="00DD3430"/>
    <w:rsid w:val="00DD3480"/>
    <w:rsid w:val="00DD3565"/>
    <w:rsid w:val="00DD3981"/>
    <w:rsid w:val="00DD3B4D"/>
    <w:rsid w:val="00DD3B9B"/>
    <w:rsid w:val="00DD3BDC"/>
    <w:rsid w:val="00DD4147"/>
    <w:rsid w:val="00DD49D3"/>
    <w:rsid w:val="00DD4D7C"/>
    <w:rsid w:val="00DD586A"/>
    <w:rsid w:val="00DD5A32"/>
    <w:rsid w:val="00DD623F"/>
    <w:rsid w:val="00DD6396"/>
    <w:rsid w:val="00DD654D"/>
    <w:rsid w:val="00DD6AAE"/>
    <w:rsid w:val="00DD6C70"/>
    <w:rsid w:val="00DD6CED"/>
    <w:rsid w:val="00DD6DA2"/>
    <w:rsid w:val="00DD6EF3"/>
    <w:rsid w:val="00DD7341"/>
    <w:rsid w:val="00DD761C"/>
    <w:rsid w:val="00DD7DF3"/>
    <w:rsid w:val="00DE0171"/>
    <w:rsid w:val="00DE0264"/>
    <w:rsid w:val="00DE0333"/>
    <w:rsid w:val="00DE044F"/>
    <w:rsid w:val="00DE0558"/>
    <w:rsid w:val="00DE0831"/>
    <w:rsid w:val="00DE0FD2"/>
    <w:rsid w:val="00DE183E"/>
    <w:rsid w:val="00DE18C5"/>
    <w:rsid w:val="00DE21CF"/>
    <w:rsid w:val="00DE279F"/>
    <w:rsid w:val="00DE2C67"/>
    <w:rsid w:val="00DE2CEB"/>
    <w:rsid w:val="00DE2D4B"/>
    <w:rsid w:val="00DE3083"/>
    <w:rsid w:val="00DE33AF"/>
    <w:rsid w:val="00DE35DA"/>
    <w:rsid w:val="00DE390B"/>
    <w:rsid w:val="00DE3E7C"/>
    <w:rsid w:val="00DE3F49"/>
    <w:rsid w:val="00DE44F1"/>
    <w:rsid w:val="00DE464E"/>
    <w:rsid w:val="00DE4664"/>
    <w:rsid w:val="00DE47CE"/>
    <w:rsid w:val="00DE480D"/>
    <w:rsid w:val="00DE49DE"/>
    <w:rsid w:val="00DE4B0C"/>
    <w:rsid w:val="00DE4D74"/>
    <w:rsid w:val="00DE516B"/>
    <w:rsid w:val="00DE5C2F"/>
    <w:rsid w:val="00DE61AA"/>
    <w:rsid w:val="00DE6852"/>
    <w:rsid w:val="00DE6A0F"/>
    <w:rsid w:val="00DE6A5A"/>
    <w:rsid w:val="00DE6AE9"/>
    <w:rsid w:val="00DE7012"/>
    <w:rsid w:val="00DE716C"/>
    <w:rsid w:val="00DE7254"/>
    <w:rsid w:val="00DE7CA6"/>
    <w:rsid w:val="00DE7D03"/>
    <w:rsid w:val="00DE7E42"/>
    <w:rsid w:val="00DE7F96"/>
    <w:rsid w:val="00DF02EC"/>
    <w:rsid w:val="00DF0D33"/>
    <w:rsid w:val="00DF0E63"/>
    <w:rsid w:val="00DF0FE6"/>
    <w:rsid w:val="00DF1300"/>
    <w:rsid w:val="00DF13EC"/>
    <w:rsid w:val="00DF1758"/>
    <w:rsid w:val="00DF1ADA"/>
    <w:rsid w:val="00DF1DE2"/>
    <w:rsid w:val="00DF1FD6"/>
    <w:rsid w:val="00DF221B"/>
    <w:rsid w:val="00DF27C9"/>
    <w:rsid w:val="00DF2D6C"/>
    <w:rsid w:val="00DF2DDB"/>
    <w:rsid w:val="00DF3195"/>
    <w:rsid w:val="00DF32AF"/>
    <w:rsid w:val="00DF3307"/>
    <w:rsid w:val="00DF334B"/>
    <w:rsid w:val="00DF3A17"/>
    <w:rsid w:val="00DF3A6C"/>
    <w:rsid w:val="00DF3C0C"/>
    <w:rsid w:val="00DF4158"/>
    <w:rsid w:val="00DF417C"/>
    <w:rsid w:val="00DF4430"/>
    <w:rsid w:val="00DF4920"/>
    <w:rsid w:val="00DF4A83"/>
    <w:rsid w:val="00DF4C07"/>
    <w:rsid w:val="00DF4DEA"/>
    <w:rsid w:val="00DF4F19"/>
    <w:rsid w:val="00DF5270"/>
    <w:rsid w:val="00DF53F0"/>
    <w:rsid w:val="00DF6014"/>
    <w:rsid w:val="00DF6462"/>
    <w:rsid w:val="00DF67DD"/>
    <w:rsid w:val="00DF6824"/>
    <w:rsid w:val="00DF6B5E"/>
    <w:rsid w:val="00DF6C68"/>
    <w:rsid w:val="00DF713A"/>
    <w:rsid w:val="00DF7226"/>
    <w:rsid w:val="00DF777C"/>
    <w:rsid w:val="00E000AA"/>
    <w:rsid w:val="00E004D1"/>
    <w:rsid w:val="00E00633"/>
    <w:rsid w:val="00E00A07"/>
    <w:rsid w:val="00E00EFF"/>
    <w:rsid w:val="00E00F6F"/>
    <w:rsid w:val="00E0138A"/>
    <w:rsid w:val="00E013CA"/>
    <w:rsid w:val="00E015AA"/>
    <w:rsid w:val="00E019EA"/>
    <w:rsid w:val="00E028E6"/>
    <w:rsid w:val="00E029B7"/>
    <w:rsid w:val="00E02C20"/>
    <w:rsid w:val="00E02E14"/>
    <w:rsid w:val="00E02E4B"/>
    <w:rsid w:val="00E032C1"/>
    <w:rsid w:val="00E039C0"/>
    <w:rsid w:val="00E03A1A"/>
    <w:rsid w:val="00E03B59"/>
    <w:rsid w:val="00E042DC"/>
    <w:rsid w:val="00E046C1"/>
    <w:rsid w:val="00E04971"/>
    <w:rsid w:val="00E049B0"/>
    <w:rsid w:val="00E049EC"/>
    <w:rsid w:val="00E04E2D"/>
    <w:rsid w:val="00E04EE6"/>
    <w:rsid w:val="00E04FB3"/>
    <w:rsid w:val="00E0594F"/>
    <w:rsid w:val="00E05A43"/>
    <w:rsid w:val="00E05B03"/>
    <w:rsid w:val="00E05FC6"/>
    <w:rsid w:val="00E0646D"/>
    <w:rsid w:val="00E06AF4"/>
    <w:rsid w:val="00E06EDB"/>
    <w:rsid w:val="00E07007"/>
    <w:rsid w:val="00E0729D"/>
    <w:rsid w:val="00E075D2"/>
    <w:rsid w:val="00E07686"/>
    <w:rsid w:val="00E07A3F"/>
    <w:rsid w:val="00E07E45"/>
    <w:rsid w:val="00E10078"/>
    <w:rsid w:val="00E1007C"/>
    <w:rsid w:val="00E102BD"/>
    <w:rsid w:val="00E1039D"/>
    <w:rsid w:val="00E103F8"/>
    <w:rsid w:val="00E104DE"/>
    <w:rsid w:val="00E105D7"/>
    <w:rsid w:val="00E1074E"/>
    <w:rsid w:val="00E10751"/>
    <w:rsid w:val="00E10ADD"/>
    <w:rsid w:val="00E10E7A"/>
    <w:rsid w:val="00E1109E"/>
    <w:rsid w:val="00E116F4"/>
    <w:rsid w:val="00E11D58"/>
    <w:rsid w:val="00E11E3A"/>
    <w:rsid w:val="00E11EB8"/>
    <w:rsid w:val="00E122F4"/>
    <w:rsid w:val="00E12469"/>
    <w:rsid w:val="00E124C5"/>
    <w:rsid w:val="00E125EE"/>
    <w:rsid w:val="00E12775"/>
    <w:rsid w:val="00E1281D"/>
    <w:rsid w:val="00E12A5A"/>
    <w:rsid w:val="00E12DAD"/>
    <w:rsid w:val="00E12DF2"/>
    <w:rsid w:val="00E136AE"/>
    <w:rsid w:val="00E137EA"/>
    <w:rsid w:val="00E139D0"/>
    <w:rsid w:val="00E13A2C"/>
    <w:rsid w:val="00E140C2"/>
    <w:rsid w:val="00E14372"/>
    <w:rsid w:val="00E143F1"/>
    <w:rsid w:val="00E145E0"/>
    <w:rsid w:val="00E14845"/>
    <w:rsid w:val="00E14913"/>
    <w:rsid w:val="00E14D23"/>
    <w:rsid w:val="00E14F7D"/>
    <w:rsid w:val="00E150B1"/>
    <w:rsid w:val="00E15352"/>
    <w:rsid w:val="00E154A1"/>
    <w:rsid w:val="00E15545"/>
    <w:rsid w:val="00E15722"/>
    <w:rsid w:val="00E15A4C"/>
    <w:rsid w:val="00E1626E"/>
    <w:rsid w:val="00E1645D"/>
    <w:rsid w:val="00E164E8"/>
    <w:rsid w:val="00E1654E"/>
    <w:rsid w:val="00E16758"/>
    <w:rsid w:val="00E167D4"/>
    <w:rsid w:val="00E16B25"/>
    <w:rsid w:val="00E16B53"/>
    <w:rsid w:val="00E16E7C"/>
    <w:rsid w:val="00E1737B"/>
    <w:rsid w:val="00E175FF"/>
    <w:rsid w:val="00E176D9"/>
    <w:rsid w:val="00E179B8"/>
    <w:rsid w:val="00E17A78"/>
    <w:rsid w:val="00E17C3F"/>
    <w:rsid w:val="00E17CFB"/>
    <w:rsid w:val="00E202F9"/>
    <w:rsid w:val="00E204F7"/>
    <w:rsid w:val="00E205CF"/>
    <w:rsid w:val="00E20661"/>
    <w:rsid w:val="00E20862"/>
    <w:rsid w:val="00E20AD1"/>
    <w:rsid w:val="00E20C66"/>
    <w:rsid w:val="00E20E6F"/>
    <w:rsid w:val="00E213F0"/>
    <w:rsid w:val="00E214FB"/>
    <w:rsid w:val="00E216A5"/>
    <w:rsid w:val="00E219EC"/>
    <w:rsid w:val="00E21CCC"/>
    <w:rsid w:val="00E21EA8"/>
    <w:rsid w:val="00E21FD8"/>
    <w:rsid w:val="00E224C9"/>
    <w:rsid w:val="00E226D4"/>
    <w:rsid w:val="00E229F7"/>
    <w:rsid w:val="00E22A10"/>
    <w:rsid w:val="00E22E26"/>
    <w:rsid w:val="00E22EE3"/>
    <w:rsid w:val="00E23179"/>
    <w:rsid w:val="00E231EB"/>
    <w:rsid w:val="00E23224"/>
    <w:rsid w:val="00E2344D"/>
    <w:rsid w:val="00E23851"/>
    <w:rsid w:val="00E2390D"/>
    <w:rsid w:val="00E23ACC"/>
    <w:rsid w:val="00E23ADB"/>
    <w:rsid w:val="00E24101"/>
    <w:rsid w:val="00E2446F"/>
    <w:rsid w:val="00E247BD"/>
    <w:rsid w:val="00E250CF"/>
    <w:rsid w:val="00E250DB"/>
    <w:rsid w:val="00E257DB"/>
    <w:rsid w:val="00E25B85"/>
    <w:rsid w:val="00E25F49"/>
    <w:rsid w:val="00E2617B"/>
    <w:rsid w:val="00E2690E"/>
    <w:rsid w:val="00E272C2"/>
    <w:rsid w:val="00E272FE"/>
    <w:rsid w:val="00E30517"/>
    <w:rsid w:val="00E3070A"/>
    <w:rsid w:val="00E30A72"/>
    <w:rsid w:val="00E30BBC"/>
    <w:rsid w:val="00E30D53"/>
    <w:rsid w:val="00E30F8B"/>
    <w:rsid w:val="00E31371"/>
    <w:rsid w:val="00E31506"/>
    <w:rsid w:val="00E31523"/>
    <w:rsid w:val="00E315DA"/>
    <w:rsid w:val="00E31A16"/>
    <w:rsid w:val="00E31F41"/>
    <w:rsid w:val="00E322F3"/>
    <w:rsid w:val="00E327EE"/>
    <w:rsid w:val="00E32822"/>
    <w:rsid w:val="00E32E0E"/>
    <w:rsid w:val="00E32EA7"/>
    <w:rsid w:val="00E33802"/>
    <w:rsid w:val="00E33814"/>
    <w:rsid w:val="00E338C2"/>
    <w:rsid w:val="00E339C6"/>
    <w:rsid w:val="00E33BB9"/>
    <w:rsid w:val="00E33E4D"/>
    <w:rsid w:val="00E3457A"/>
    <w:rsid w:val="00E34F08"/>
    <w:rsid w:val="00E3506A"/>
    <w:rsid w:val="00E3511B"/>
    <w:rsid w:val="00E35F47"/>
    <w:rsid w:val="00E362BC"/>
    <w:rsid w:val="00E371B6"/>
    <w:rsid w:val="00E3762F"/>
    <w:rsid w:val="00E377BF"/>
    <w:rsid w:val="00E379CC"/>
    <w:rsid w:val="00E37A28"/>
    <w:rsid w:val="00E37C25"/>
    <w:rsid w:val="00E37EB7"/>
    <w:rsid w:val="00E4018C"/>
    <w:rsid w:val="00E40362"/>
    <w:rsid w:val="00E4054A"/>
    <w:rsid w:val="00E40DAE"/>
    <w:rsid w:val="00E41574"/>
    <w:rsid w:val="00E415D1"/>
    <w:rsid w:val="00E41A3E"/>
    <w:rsid w:val="00E41AB9"/>
    <w:rsid w:val="00E41D2F"/>
    <w:rsid w:val="00E41DF4"/>
    <w:rsid w:val="00E42975"/>
    <w:rsid w:val="00E42E50"/>
    <w:rsid w:val="00E42FF3"/>
    <w:rsid w:val="00E432AE"/>
    <w:rsid w:val="00E4356E"/>
    <w:rsid w:val="00E43A23"/>
    <w:rsid w:val="00E43F1E"/>
    <w:rsid w:val="00E43FBE"/>
    <w:rsid w:val="00E44800"/>
    <w:rsid w:val="00E448EA"/>
    <w:rsid w:val="00E449E9"/>
    <w:rsid w:val="00E44AD7"/>
    <w:rsid w:val="00E44B2C"/>
    <w:rsid w:val="00E44C1F"/>
    <w:rsid w:val="00E44F6A"/>
    <w:rsid w:val="00E452D0"/>
    <w:rsid w:val="00E45421"/>
    <w:rsid w:val="00E4577C"/>
    <w:rsid w:val="00E458E8"/>
    <w:rsid w:val="00E45A9D"/>
    <w:rsid w:val="00E46093"/>
    <w:rsid w:val="00E460A1"/>
    <w:rsid w:val="00E4679E"/>
    <w:rsid w:val="00E467E4"/>
    <w:rsid w:val="00E46809"/>
    <w:rsid w:val="00E46814"/>
    <w:rsid w:val="00E468E4"/>
    <w:rsid w:val="00E46CC9"/>
    <w:rsid w:val="00E46F78"/>
    <w:rsid w:val="00E47878"/>
    <w:rsid w:val="00E47B8B"/>
    <w:rsid w:val="00E47D45"/>
    <w:rsid w:val="00E47D5F"/>
    <w:rsid w:val="00E47D96"/>
    <w:rsid w:val="00E509E6"/>
    <w:rsid w:val="00E50FA0"/>
    <w:rsid w:val="00E51382"/>
    <w:rsid w:val="00E51548"/>
    <w:rsid w:val="00E515A3"/>
    <w:rsid w:val="00E51A30"/>
    <w:rsid w:val="00E51E23"/>
    <w:rsid w:val="00E522B6"/>
    <w:rsid w:val="00E52937"/>
    <w:rsid w:val="00E52CCE"/>
    <w:rsid w:val="00E52DCB"/>
    <w:rsid w:val="00E52F76"/>
    <w:rsid w:val="00E5315C"/>
    <w:rsid w:val="00E538E0"/>
    <w:rsid w:val="00E53A0F"/>
    <w:rsid w:val="00E53A52"/>
    <w:rsid w:val="00E53CD9"/>
    <w:rsid w:val="00E53EAE"/>
    <w:rsid w:val="00E545E4"/>
    <w:rsid w:val="00E548A8"/>
    <w:rsid w:val="00E54C37"/>
    <w:rsid w:val="00E54D33"/>
    <w:rsid w:val="00E5506C"/>
    <w:rsid w:val="00E552BE"/>
    <w:rsid w:val="00E5544B"/>
    <w:rsid w:val="00E556A3"/>
    <w:rsid w:val="00E55773"/>
    <w:rsid w:val="00E55BCA"/>
    <w:rsid w:val="00E55FFA"/>
    <w:rsid w:val="00E56081"/>
    <w:rsid w:val="00E56244"/>
    <w:rsid w:val="00E56F70"/>
    <w:rsid w:val="00E5711F"/>
    <w:rsid w:val="00E5719D"/>
    <w:rsid w:val="00E572A6"/>
    <w:rsid w:val="00E5765B"/>
    <w:rsid w:val="00E6000E"/>
    <w:rsid w:val="00E602C9"/>
    <w:rsid w:val="00E608B7"/>
    <w:rsid w:val="00E60F80"/>
    <w:rsid w:val="00E61869"/>
    <w:rsid w:val="00E61A52"/>
    <w:rsid w:val="00E61DAC"/>
    <w:rsid w:val="00E624DA"/>
    <w:rsid w:val="00E629F9"/>
    <w:rsid w:val="00E62AF2"/>
    <w:rsid w:val="00E62EE5"/>
    <w:rsid w:val="00E62FD5"/>
    <w:rsid w:val="00E630F7"/>
    <w:rsid w:val="00E634C7"/>
    <w:rsid w:val="00E63614"/>
    <w:rsid w:val="00E63E8C"/>
    <w:rsid w:val="00E63EF4"/>
    <w:rsid w:val="00E6412A"/>
    <w:rsid w:val="00E64286"/>
    <w:rsid w:val="00E64763"/>
    <w:rsid w:val="00E655CD"/>
    <w:rsid w:val="00E65D7A"/>
    <w:rsid w:val="00E65E6B"/>
    <w:rsid w:val="00E6640D"/>
    <w:rsid w:val="00E66718"/>
    <w:rsid w:val="00E667BC"/>
    <w:rsid w:val="00E6682F"/>
    <w:rsid w:val="00E66A1B"/>
    <w:rsid w:val="00E66DF5"/>
    <w:rsid w:val="00E67551"/>
    <w:rsid w:val="00E676A6"/>
    <w:rsid w:val="00E67829"/>
    <w:rsid w:val="00E6784E"/>
    <w:rsid w:val="00E67933"/>
    <w:rsid w:val="00E67953"/>
    <w:rsid w:val="00E67968"/>
    <w:rsid w:val="00E67D67"/>
    <w:rsid w:val="00E67E2F"/>
    <w:rsid w:val="00E701EB"/>
    <w:rsid w:val="00E705E5"/>
    <w:rsid w:val="00E705E8"/>
    <w:rsid w:val="00E70B0C"/>
    <w:rsid w:val="00E7128A"/>
    <w:rsid w:val="00E71315"/>
    <w:rsid w:val="00E713DD"/>
    <w:rsid w:val="00E71D95"/>
    <w:rsid w:val="00E71DF1"/>
    <w:rsid w:val="00E722EF"/>
    <w:rsid w:val="00E723D3"/>
    <w:rsid w:val="00E7242A"/>
    <w:rsid w:val="00E7245A"/>
    <w:rsid w:val="00E7293E"/>
    <w:rsid w:val="00E72ABE"/>
    <w:rsid w:val="00E72BAC"/>
    <w:rsid w:val="00E72BCC"/>
    <w:rsid w:val="00E73065"/>
    <w:rsid w:val="00E7306F"/>
    <w:rsid w:val="00E73E01"/>
    <w:rsid w:val="00E7455D"/>
    <w:rsid w:val="00E745E9"/>
    <w:rsid w:val="00E746AB"/>
    <w:rsid w:val="00E7476B"/>
    <w:rsid w:val="00E748E1"/>
    <w:rsid w:val="00E74B5A"/>
    <w:rsid w:val="00E74CB1"/>
    <w:rsid w:val="00E74DDD"/>
    <w:rsid w:val="00E7524C"/>
    <w:rsid w:val="00E7524F"/>
    <w:rsid w:val="00E7556D"/>
    <w:rsid w:val="00E756FB"/>
    <w:rsid w:val="00E75BCE"/>
    <w:rsid w:val="00E75F9B"/>
    <w:rsid w:val="00E760A7"/>
    <w:rsid w:val="00E76141"/>
    <w:rsid w:val="00E76224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244"/>
    <w:rsid w:val="00E81490"/>
    <w:rsid w:val="00E81F9F"/>
    <w:rsid w:val="00E81FEA"/>
    <w:rsid w:val="00E81FFC"/>
    <w:rsid w:val="00E82527"/>
    <w:rsid w:val="00E82608"/>
    <w:rsid w:val="00E826C8"/>
    <w:rsid w:val="00E828DA"/>
    <w:rsid w:val="00E8290C"/>
    <w:rsid w:val="00E83280"/>
    <w:rsid w:val="00E832C9"/>
    <w:rsid w:val="00E83406"/>
    <w:rsid w:val="00E83469"/>
    <w:rsid w:val="00E83E6E"/>
    <w:rsid w:val="00E84088"/>
    <w:rsid w:val="00E84354"/>
    <w:rsid w:val="00E845FB"/>
    <w:rsid w:val="00E84EA5"/>
    <w:rsid w:val="00E84F87"/>
    <w:rsid w:val="00E850C6"/>
    <w:rsid w:val="00E850F7"/>
    <w:rsid w:val="00E85483"/>
    <w:rsid w:val="00E856C9"/>
    <w:rsid w:val="00E85796"/>
    <w:rsid w:val="00E859CA"/>
    <w:rsid w:val="00E86057"/>
    <w:rsid w:val="00E861F7"/>
    <w:rsid w:val="00E864B0"/>
    <w:rsid w:val="00E86647"/>
    <w:rsid w:val="00E86BA9"/>
    <w:rsid w:val="00E86DBF"/>
    <w:rsid w:val="00E86EF3"/>
    <w:rsid w:val="00E872F5"/>
    <w:rsid w:val="00E87565"/>
    <w:rsid w:val="00E879F0"/>
    <w:rsid w:val="00E87AE6"/>
    <w:rsid w:val="00E87DCE"/>
    <w:rsid w:val="00E900A2"/>
    <w:rsid w:val="00E90199"/>
    <w:rsid w:val="00E91111"/>
    <w:rsid w:val="00E913F0"/>
    <w:rsid w:val="00E91514"/>
    <w:rsid w:val="00E915E1"/>
    <w:rsid w:val="00E917B7"/>
    <w:rsid w:val="00E9190D"/>
    <w:rsid w:val="00E919F0"/>
    <w:rsid w:val="00E91BF2"/>
    <w:rsid w:val="00E91DDE"/>
    <w:rsid w:val="00E91E46"/>
    <w:rsid w:val="00E91E61"/>
    <w:rsid w:val="00E920B8"/>
    <w:rsid w:val="00E92483"/>
    <w:rsid w:val="00E924C7"/>
    <w:rsid w:val="00E926F9"/>
    <w:rsid w:val="00E92E29"/>
    <w:rsid w:val="00E92E36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B7"/>
    <w:rsid w:val="00E94CE0"/>
    <w:rsid w:val="00E9519C"/>
    <w:rsid w:val="00E95754"/>
    <w:rsid w:val="00E95B52"/>
    <w:rsid w:val="00E95D01"/>
    <w:rsid w:val="00E95DAE"/>
    <w:rsid w:val="00E960E9"/>
    <w:rsid w:val="00E9627E"/>
    <w:rsid w:val="00E9694A"/>
    <w:rsid w:val="00E96997"/>
    <w:rsid w:val="00E96C5B"/>
    <w:rsid w:val="00E96C84"/>
    <w:rsid w:val="00E96FBC"/>
    <w:rsid w:val="00E9734B"/>
    <w:rsid w:val="00E9738B"/>
    <w:rsid w:val="00E97507"/>
    <w:rsid w:val="00E9760C"/>
    <w:rsid w:val="00E977D2"/>
    <w:rsid w:val="00EA0281"/>
    <w:rsid w:val="00EA029D"/>
    <w:rsid w:val="00EA03D9"/>
    <w:rsid w:val="00EA0BD3"/>
    <w:rsid w:val="00EA0BFA"/>
    <w:rsid w:val="00EA0DA0"/>
    <w:rsid w:val="00EA0E05"/>
    <w:rsid w:val="00EA0E10"/>
    <w:rsid w:val="00EA1377"/>
    <w:rsid w:val="00EA14D8"/>
    <w:rsid w:val="00EA14FB"/>
    <w:rsid w:val="00EA16F0"/>
    <w:rsid w:val="00EA1787"/>
    <w:rsid w:val="00EA189F"/>
    <w:rsid w:val="00EA1B4A"/>
    <w:rsid w:val="00EA1E02"/>
    <w:rsid w:val="00EA21F0"/>
    <w:rsid w:val="00EA2271"/>
    <w:rsid w:val="00EA2730"/>
    <w:rsid w:val="00EA2876"/>
    <w:rsid w:val="00EA334F"/>
    <w:rsid w:val="00EA3BA5"/>
    <w:rsid w:val="00EA3D67"/>
    <w:rsid w:val="00EA3DB9"/>
    <w:rsid w:val="00EA419F"/>
    <w:rsid w:val="00EA475F"/>
    <w:rsid w:val="00EA4877"/>
    <w:rsid w:val="00EA496C"/>
    <w:rsid w:val="00EA4AC2"/>
    <w:rsid w:val="00EA5029"/>
    <w:rsid w:val="00EA5335"/>
    <w:rsid w:val="00EA5EBA"/>
    <w:rsid w:val="00EA5F1A"/>
    <w:rsid w:val="00EA6506"/>
    <w:rsid w:val="00EA677A"/>
    <w:rsid w:val="00EA67B0"/>
    <w:rsid w:val="00EA708C"/>
    <w:rsid w:val="00EA709A"/>
    <w:rsid w:val="00EA741A"/>
    <w:rsid w:val="00EA7864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330"/>
    <w:rsid w:val="00EB05DC"/>
    <w:rsid w:val="00EB0CBA"/>
    <w:rsid w:val="00EB1705"/>
    <w:rsid w:val="00EB1832"/>
    <w:rsid w:val="00EB1D4D"/>
    <w:rsid w:val="00EB1E07"/>
    <w:rsid w:val="00EB1E25"/>
    <w:rsid w:val="00EB2435"/>
    <w:rsid w:val="00EB269A"/>
    <w:rsid w:val="00EB2B2A"/>
    <w:rsid w:val="00EB2C04"/>
    <w:rsid w:val="00EB30D7"/>
    <w:rsid w:val="00EB338E"/>
    <w:rsid w:val="00EB3495"/>
    <w:rsid w:val="00EB35D4"/>
    <w:rsid w:val="00EB3953"/>
    <w:rsid w:val="00EB39A0"/>
    <w:rsid w:val="00EB3A9C"/>
    <w:rsid w:val="00EB3CE0"/>
    <w:rsid w:val="00EB3DB0"/>
    <w:rsid w:val="00EB3DBC"/>
    <w:rsid w:val="00EB4015"/>
    <w:rsid w:val="00EB410B"/>
    <w:rsid w:val="00EB42C8"/>
    <w:rsid w:val="00EB43FC"/>
    <w:rsid w:val="00EB4563"/>
    <w:rsid w:val="00EB46FE"/>
    <w:rsid w:val="00EB4A13"/>
    <w:rsid w:val="00EB534C"/>
    <w:rsid w:val="00EB53A5"/>
    <w:rsid w:val="00EB5476"/>
    <w:rsid w:val="00EB55D2"/>
    <w:rsid w:val="00EB57E7"/>
    <w:rsid w:val="00EB5931"/>
    <w:rsid w:val="00EB593E"/>
    <w:rsid w:val="00EB5A62"/>
    <w:rsid w:val="00EB5CC3"/>
    <w:rsid w:val="00EB6440"/>
    <w:rsid w:val="00EB6698"/>
    <w:rsid w:val="00EB6763"/>
    <w:rsid w:val="00EB67B7"/>
    <w:rsid w:val="00EB6C27"/>
    <w:rsid w:val="00EB6C53"/>
    <w:rsid w:val="00EB7502"/>
    <w:rsid w:val="00EB77C9"/>
    <w:rsid w:val="00EB7832"/>
    <w:rsid w:val="00EB7A87"/>
    <w:rsid w:val="00EB7B45"/>
    <w:rsid w:val="00EB7BB1"/>
    <w:rsid w:val="00EB7C50"/>
    <w:rsid w:val="00EB7E4D"/>
    <w:rsid w:val="00EB7FE8"/>
    <w:rsid w:val="00EC045E"/>
    <w:rsid w:val="00EC069E"/>
    <w:rsid w:val="00EC0930"/>
    <w:rsid w:val="00EC117E"/>
    <w:rsid w:val="00EC183D"/>
    <w:rsid w:val="00EC1D83"/>
    <w:rsid w:val="00EC1EAA"/>
    <w:rsid w:val="00EC1F79"/>
    <w:rsid w:val="00EC2106"/>
    <w:rsid w:val="00EC2591"/>
    <w:rsid w:val="00EC2E21"/>
    <w:rsid w:val="00EC331F"/>
    <w:rsid w:val="00EC345E"/>
    <w:rsid w:val="00EC36DD"/>
    <w:rsid w:val="00EC382E"/>
    <w:rsid w:val="00EC4C3D"/>
    <w:rsid w:val="00EC4D77"/>
    <w:rsid w:val="00EC4D7B"/>
    <w:rsid w:val="00EC4E2E"/>
    <w:rsid w:val="00EC4F02"/>
    <w:rsid w:val="00EC51DC"/>
    <w:rsid w:val="00EC555C"/>
    <w:rsid w:val="00EC5A0B"/>
    <w:rsid w:val="00EC5A47"/>
    <w:rsid w:val="00EC5CD5"/>
    <w:rsid w:val="00EC5F1A"/>
    <w:rsid w:val="00EC5FD9"/>
    <w:rsid w:val="00EC632D"/>
    <w:rsid w:val="00EC6337"/>
    <w:rsid w:val="00EC64C5"/>
    <w:rsid w:val="00EC66D7"/>
    <w:rsid w:val="00EC6862"/>
    <w:rsid w:val="00EC6D68"/>
    <w:rsid w:val="00EC7183"/>
    <w:rsid w:val="00EC71AB"/>
    <w:rsid w:val="00EC743E"/>
    <w:rsid w:val="00EC769E"/>
    <w:rsid w:val="00EC7BC5"/>
    <w:rsid w:val="00ED022F"/>
    <w:rsid w:val="00ED05DE"/>
    <w:rsid w:val="00ED09B1"/>
    <w:rsid w:val="00ED0BEF"/>
    <w:rsid w:val="00ED0DE8"/>
    <w:rsid w:val="00ED0E32"/>
    <w:rsid w:val="00ED0EB9"/>
    <w:rsid w:val="00ED1447"/>
    <w:rsid w:val="00ED19B6"/>
    <w:rsid w:val="00ED1A39"/>
    <w:rsid w:val="00ED2227"/>
    <w:rsid w:val="00ED24AE"/>
    <w:rsid w:val="00ED24F8"/>
    <w:rsid w:val="00ED2820"/>
    <w:rsid w:val="00ED2A3F"/>
    <w:rsid w:val="00ED2FF1"/>
    <w:rsid w:val="00ED3207"/>
    <w:rsid w:val="00ED32E7"/>
    <w:rsid w:val="00ED3534"/>
    <w:rsid w:val="00ED35B9"/>
    <w:rsid w:val="00ED3637"/>
    <w:rsid w:val="00ED365B"/>
    <w:rsid w:val="00ED3789"/>
    <w:rsid w:val="00ED38D7"/>
    <w:rsid w:val="00ED3A76"/>
    <w:rsid w:val="00ED3B7D"/>
    <w:rsid w:val="00ED3C91"/>
    <w:rsid w:val="00ED4096"/>
    <w:rsid w:val="00ED447D"/>
    <w:rsid w:val="00ED4FE6"/>
    <w:rsid w:val="00ED5122"/>
    <w:rsid w:val="00ED54F7"/>
    <w:rsid w:val="00ED58F2"/>
    <w:rsid w:val="00ED622E"/>
    <w:rsid w:val="00ED7122"/>
    <w:rsid w:val="00ED7140"/>
    <w:rsid w:val="00ED7F03"/>
    <w:rsid w:val="00EE08BC"/>
    <w:rsid w:val="00EE09C8"/>
    <w:rsid w:val="00EE09EA"/>
    <w:rsid w:val="00EE0A49"/>
    <w:rsid w:val="00EE0E09"/>
    <w:rsid w:val="00EE0F95"/>
    <w:rsid w:val="00EE12DA"/>
    <w:rsid w:val="00EE15CA"/>
    <w:rsid w:val="00EE16CA"/>
    <w:rsid w:val="00EE1731"/>
    <w:rsid w:val="00EE18BB"/>
    <w:rsid w:val="00EE19F0"/>
    <w:rsid w:val="00EE1CDA"/>
    <w:rsid w:val="00EE20B9"/>
    <w:rsid w:val="00EE24B7"/>
    <w:rsid w:val="00EE254A"/>
    <w:rsid w:val="00EE2AAB"/>
    <w:rsid w:val="00EE2B75"/>
    <w:rsid w:val="00EE2C45"/>
    <w:rsid w:val="00EE2CA3"/>
    <w:rsid w:val="00EE2EAC"/>
    <w:rsid w:val="00EE3203"/>
    <w:rsid w:val="00EE33A6"/>
    <w:rsid w:val="00EE344F"/>
    <w:rsid w:val="00EE387D"/>
    <w:rsid w:val="00EE3DCB"/>
    <w:rsid w:val="00EE4818"/>
    <w:rsid w:val="00EE49E0"/>
    <w:rsid w:val="00EE4B9D"/>
    <w:rsid w:val="00EE5112"/>
    <w:rsid w:val="00EE5289"/>
    <w:rsid w:val="00EE52B9"/>
    <w:rsid w:val="00EE558A"/>
    <w:rsid w:val="00EE5CF1"/>
    <w:rsid w:val="00EE62B4"/>
    <w:rsid w:val="00EE6359"/>
    <w:rsid w:val="00EE636D"/>
    <w:rsid w:val="00EE6378"/>
    <w:rsid w:val="00EE66B1"/>
    <w:rsid w:val="00EE67A5"/>
    <w:rsid w:val="00EE69CA"/>
    <w:rsid w:val="00EE7D91"/>
    <w:rsid w:val="00EE7ECE"/>
    <w:rsid w:val="00EF0225"/>
    <w:rsid w:val="00EF0611"/>
    <w:rsid w:val="00EF07ED"/>
    <w:rsid w:val="00EF082A"/>
    <w:rsid w:val="00EF0843"/>
    <w:rsid w:val="00EF0942"/>
    <w:rsid w:val="00EF0E50"/>
    <w:rsid w:val="00EF118F"/>
    <w:rsid w:val="00EF134F"/>
    <w:rsid w:val="00EF1A4F"/>
    <w:rsid w:val="00EF1CF5"/>
    <w:rsid w:val="00EF20FD"/>
    <w:rsid w:val="00EF24BE"/>
    <w:rsid w:val="00EF2786"/>
    <w:rsid w:val="00EF2C3D"/>
    <w:rsid w:val="00EF32F9"/>
    <w:rsid w:val="00EF34CD"/>
    <w:rsid w:val="00EF39A6"/>
    <w:rsid w:val="00EF3A28"/>
    <w:rsid w:val="00EF3A3D"/>
    <w:rsid w:val="00EF3A4A"/>
    <w:rsid w:val="00EF3D43"/>
    <w:rsid w:val="00EF40B0"/>
    <w:rsid w:val="00EF41DE"/>
    <w:rsid w:val="00EF447D"/>
    <w:rsid w:val="00EF493B"/>
    <w:rsid w:val="00EF4AA4"/>
    <w:rsid w:val="00EF4F32"/>
    <w:rsid w:val="00EF5247"/>
    <w:rsid w:val="00EF5326"/>
    <w:rsid w:val="00EF53CE"/>
    <w:rsid w:val="00EF5861"/>
    <w:rsid w:val="00EF6141"/>
    <w:rsid w:val="00EF63FC"/>
    <w:rsid w:val="00EF6EF5"/>
    <w:rsid w:val="00EF6F55"/>
    <w:rsid w:val="00EF7194"/>
    <w:rsid w:val="00EF7614"/>
    <w:rsid w:val="00EF7878"/>
    <w:rsid w:val="00EF7DD6"/>
    <w:rsid w:val="00EF7E12"/>
    <w:rsid w:val="00F000F0"/>
    <w:rsid w:val="00F00180"/>
    <w:rsid w:val="00F006E4"/>
    <w:rsid w:val="00F00923"/>
    <w:rsid w:val="00F00A7F"/>
    <w:rsid w:val="00F00A86"/>
    <w:rsid w:val="00F00AF5"/>
    <w:rsid w:val="00F00C9D"/>
    <w:rsid w:val="00F01023"/>
    <w:rsid w:val="00F012B6"/>
    <w:rsid w:val="00F015DE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39ED"/>
    <w:rsid w:val="00F03D24"/>
    <w:rsid w:val="00F03F9F"/>
    <w:rsid w:val="00F03FF1"/>
    <w:rsid w:val="00F0400D"/>
    <w:rsid w:val="00F041D4"/>
    <w:rsid w:val="00F04474"/>
    <w:rsid w:val="00F04523"/>
    <w:rsid w:val="00F04537"/>
    <w:rsid w:val="00F04551"/>
    <w:rsid w:val="00F04B22"/>
    <w:rsid w:val="00F04D51"/>
    <w:rsid w:val="00F04F3E"/>
    <w:rsid w:val="00F0522E"/>
    <w:rsid w:val="00F052D4"/>
    <w:rsid w:val="00F056C8"/>
    <w:rsid w:val="00F05B91"/>
    <w:rsid w:val="00F05D2D"/>
    <w:rsid w:val="00F05EED"/>
    <w:rsid w:val="00F061B2"/>
    <w:rsid w:val="00F0632C"/>
    <w:rsid w:val="00F06D91"/>
    <w:rsid w:val="00F06F02"/>
    <w:rsid w:val="00F07337"/>
    <w:rsid w:val="00F07E47"/>
    <w:rsid w:val="00F100D5"/>
    <w:rsid w:val="00F10437"/>
    <w:rsid w:val="00F10465"/>
    <w:rsid w:val="00F10864"/>
    <w:rsid w:val="00F108F5"/>
    <w:rsid w:val="00F10A87"/>
    <w:rsid w:val="00F11003"/>
    <w:rsid w:val="00F1114C"/>
    <w:rsid w:val="00F1146B"/>
    <w:rsid w:val="00F115E0"/>
    <w:rsid w:val="00F1165E"/>
    <w:rsid w:val="00F11CF5"/>
    <w:rsid w:val="00F121F6"/>
    <w:rsid w:val="00F124CB"/>
    <w:rsid w:val="00F12691"/>
    <w:rsid w:val="00F1288C"/>
    <w:rsid w:val="00F128A5"/>
    <w:rsid w:val="00F12B3D"/>
    <w:rsid w:val="00F12D63"/>
    <w:rsid w:val="00F13517"/>
    <w:rsid w:val="00F13AE6"/>
    <w:rsid w:val="00F1403E"/>
    <w:rsid w:val="00F1415B"/>
    <w:rsid w:val="00F14606"/>
    <w:rsid w:val="00F146F6"/>
    <w:rsid w:val="00F1476B"/>
    <w:rsid w:val="00F149F8"/>
    <w:rsid w:val="00F14A3E"/>
    <w:rsid w:val="00F14FD2"/>
    <w:rsid w:val="00F1533E"/>
    <w:rsid w:val="00F15860"/>
    <w:rsid w:val="00F15B7C"/>
    <w:rsid w:val="00F16053"/>
    <w:rsid w:val="00F161CE"/>
    <w:rsid w:val="00F16301"/>
    <w:rsid w:val="00F16BB1"/>
    <w:rsid w:val="00F17383"/>
    <w:rsid w:val="00F1754C"/>
    <w:rsid w:val="00F17A8F"/>
    <w:rsid w:val="00F17AD5"/>
    <w:rsid w:val="00F17CA7"/>
    <w:rsid w:val="00F20046"/>
    <w:rsid w:val="00F2050E"/>
    <w:rsid w:val="00F206FE"/>
    <w:rsid w:val="00F20F5B"/>
    <w:rsid w:val="00F20F67"/>
    <w:rsid w:val="00F21048"/>
    <w:rsid w:val="00F210AB"/>
    <w:rsid w:val="00F21357"/>
    <w:rsid w:val="00F215C3"/>
    <w:rsid w:val="00F21857"/>
    <w:rsid w:val="00F218EF"/>
    <w:rsid w:val="00F21A0B"/>
    <w:rsid w:val="00F21D41"/>
    <w:rsid w:val="00F21F9B"/>
    <w:rsid w:val="00F22444"/>
    <w:rsid w:val="00F227B6"/>
    <w:rsid w:val="00F22880"/>
    <w:rsid w:val="00F22C50"/>
    <w:rsid w:val="00F22C96"/>
    <w:rsid w:val="00F2357F"/>
    <w:rsid w:val="00F238F6"/>
    <w:rsid w:val="00F23BD0"/>
    <w:rsid w:val="00F23F4A"/>
    <w:rsid w:val="00F23FCA"/>
    <w:rsid w:val="00F244C0"/>
    <w:rsid w:val="00F2456B"/>
    <w:rsid w:val="00F24A1F"/>
    <w:rsid w:val="00F24A57"/>
    <w:rsid w:val="00F24F4D"/>
    <w:rsid w:val="00F24FA0"/>
    <w:rsid w:val="00F250CE"/>
    <w:rsid w:val="00F25157"/>
    <w:rsid w:val="00F253A5"/>
    <w:rsid w:val="00F2572F"/>
    <w:rsid w:val="00F25CC1"/>
    <w:rsid w:val="00F25EB4"/>
    <w:rsid w:val="00F2617C"/>
    <w:rsid w:val="00F261E6"/>
    <w:rsid w:val="00F2643A"/>
    <w:rsid w:val="00F26886"/>
    <w:rsid w:val="00F2699C"/>
    <w:rsid w:val="00F26A08"/>
    <w:rsid w:val="00F26AF5"/>
    <w:rsid w:val="00F26B24"/>
    <w:rsid w:val="00F27E0C"/>
    <w:rsid w:val="00F3002F"/>
    <w:rsid w:val="00F30031"/>
    <w:rsid w:val="00F30353"/>
    <w:rsid w:val="00F308C0"/>
    <w:rsid w:val="00F308F5"/>
    <w:rsid w:val="00F315C5"/>
    <w:rsid w:val="00F318E7"/>
    <w:rsid w:val="00F31F17"/>
    <w:rsid w:val="00F31F79"/>
    <w:rsid w:val="00F3236F"/>
    <w:rsid w:val="00F32374"/>
    <w:rsid w:val="00F3292D"/>
    <w:rsid w:val="00F32F0E"/>
    <w:rsid w:val="00F32F3E"/>
    <w:rsid w:val="00F32FBF"/>
    <w:rsid w:val="00F332DD"/>
    <w:rsid w:val="00F336DB"/>
    <w:rsid w:val="00F3383E"/>
    <w:rsid w:val="00F33E0B"/>
    <w:rsid w:val="00F33EBF"/>
    <w:rsid w:val="00F34286"/>
    <w:rsid w:val="00F342E5"/>
    <w:rsid w:val="00F346BC"/>
    <w:rsid w:val="00F34733"/>
    <w:rsid w:val="00F349E4"/>
    <w:rsid w:val="00F34CE2"/>
    <w:rsid w:val="00F35181"/>
    <w:rsid w:val="00F3521B"/>
    <w:rsid w:val="00F3524E"/>
    <w:rsid w:val="00F35561"/>
    <w:rsid w:val="00F35865"/>
    <w:rsid w:val="00F35A79"/>
    <w:rsid w:val="00F35E92"/>
    <w:rsid w:val="00F361F6"/>
    <w:rsid w:val="00F3651B"/>
    <w:rsid w:val="00F369F3"/>
    <w:rsid w:val="00F370CB"/>
    <w:rsid w:val="00F377A2"/>
    <w:rsid w:val="00F37922"/>
    <w:rsid w:val="00F37AE3"/>
    <w:rsid w:val="00F37AEF"/>
    <w:rsid w:val="00F37D77"/>
    <w:rsid w:val="00F4018C"/>
    <w:rsid w:val="00F4105D"/>
    <w:rsid w:val="00F4125D"/>
    <w:rsid w:val="00F425A8"/>
    <w:rsid w:val="00F42910"/>
    <w:rsid w:val="00F42C2B"/>
    <w:rsid w:val="00F439C5"/>
    <w:rsid w:val="00F43CCF"/>
    <w:rsid w:val="00F44833"/>
    <w:rsid w:val="00F44A07"/>
    <w:rsid w:val="00F44E08"/>
    <w:rsid w:val="00F4511F"/>
    <w:rsid w:val="00F46074"/>
    <w:rsid w:val="00F465C1"/>
    <w:rsid w:val="00F4678D"/>
    <w:rsid w:val="00F467B0"/>
    <w:rsid w:val="00F46E40"/>
    <w:rsid w:val="00F46F8B"/>
    <w:rsid w:val="00F47132"/>
    <w:rsid w:val="00F47245"/>
    <w:rsid w:val="00F47728"/>
    <w:rsid w:val="00F47AFE"/>
    <w:rsid w:val="00F47CBA"/>
    <w:rsid w:val="00F50020"/>
    <w:rsid w:val="00F504ED"/>
    <w:rsid w:val="00F50671"/>
    <w:rsid w:val="00F50849"/>
    <w:rsid w:val="00F50A3D"/>
    <w:rsid w:val="00F50B5F"/>
    <w:rsid w:val="00F511C8"/>
    <w:rsid w:val="00F513BA"/>
    <w:rsid w:val="00F51447"/>
    <w:rsid w:val="00F514EF"/>
    <w:rsid w:val="00F516F4"/>
    <w:rsid w:val="00F52644"/>
    <w:rsid w:val="00F52756"/>
    <w:rsid w:val="00F52A47"/>
    <w:rsid w:val="00F52A4B"/>
    <w:rsid w:val="00F52C6C"/>
    <w:rsid w:val="00F52ECE"/>
    <w:rsid w:val="00F52FA8"/>
    <w:rsid w:val="00F53342"/>
    <w:rsid w:val="00F538CD"/>
    <w:rsid w:val="00F53B04"/>
    <w:rsid w:val="00F53FE0"/>
    <w:rsid w:val="00F54192"/>
    <w:rsid w:val="00F542D8"/>
    <w:rsid w:val="00F548C8"/>
    <w:rsid w:val="00F5558C"/>
    <w:rsid w:val="00F55AC5"/>
    <w:rsid w:val="00F55B36"/>
    <w:rsid w:val="00F56234"/>
    <w:rsid w:val="00F568FF"/>
    <w:rsid w:val="00F56918"/>
    <w:rsid w:val="00F56B25"/>
    <w:rsid w:val="00F56C6C"/>
    <w:rsid w:val="00F56E09"/>
    <w:rsid w:val="00F5765A"/>
    <w:rsid w:val="00F57704"/>
    <w:rsid w:val="00F577F9"/>
    <w:rsid w:val="00F577FD"/>
    <w:rsid w:val="00F57C72"/>
    <w:rsid w:val="00F6021A"/>
    <w:rsid w:val="00F60306"/>
    <w:rsid w:val="00F61121"/>
    <w:rsid w:val="00F61158"/>
    <w:rsid w:val="00F6150D"/>
    <w:rsid w:val="00F61564"/>
    <w:rsid w:val="00F61701"/>
    <w:rsid w:val="00F61902"/>
    <w:rsid w:val="00F61B5D"/>
    <w:rsid w:val="00F61FDE"/>
    <w:rsid w:val="00F622E3"/>
    <w:rsid w:val="00F62377"/>
    <w:rsid w:val="00F62402"/>
    <w:rsid w:val="00F6255B"/>
    <w:rsid w:val="00F627DD"/>
    <w:rsid w:val="00F62923"/>
    <w:rsid w:val="00F63289"/>
    <w:rsid w:val="00F634A6"/>
    <w:rsid w:val="00F63622"/>
    <w:rsid w:val="00F639FA"/>
    <w:rsid w:val="00F6404E"/>
    <w:rsid w:val="00F64075"/>
    <w:rsid w:val="00F6433C"/>
    <w:rsid w:val="00F6444F"/>
    <w:rsid w:val="00F644BD"/>
    <w:rsid w:val="00F6474A"/>
    <w:rsid w:val="00F64966"/>
    <w:rsid w:val="00F64D85"/>
    <w:rsid w:val="00F64F9F"/>
    <w:rsid w:val="00F650DB"/>
    <w:rsid w:val="00F6522A"/>
    <w:rsid w:val="00F6532D"/>
    <w:rsid w:val="00F65929"/>
    <w:rsid w:val="00F65F89"/>
    <w:rsid w:val="00F660B8"/>
    <w:rsid w:val="00F6624A"/>
    <w:rsid w:val="00F663C3"/>
    <w:rsid w:val="00F6658E"/>
    <w:rsid w:val="00F6689D"/>
    <w:rsid w:val="00F669E3"/>
    <w:rsid w:val="00F66E93"/>
    <w:rsid w:val="00F67A85"/>
    <w:rsid w:val="00F67F10"/>
    <w:rsid w:val="00F7042E"/>
    <w:rsid w:val="00F70735"/>
    <w:rsid w:val="00F70FF9"/>
    <w:rsid w:val="00F71026"/>
    <w:rsid w:val="00F71042"/>
    <w:rsid w:val="00F710A0"/>
    <w:rsid w:val="00F71550"/>
    <w:rsid w:val="00F71976"/>
    <w:rsid w:val="00F71A99"/>
    <w:rsid w:val="00F71C4F"/>
    <w:rsid w:val="00F71DD3"/>
    <w:rsid w:val="00F71F79"/>
    <w:rsid w:val="00F721A1"/>
    <w:rsid w:val="00F724E3"/>
    <w:rsid w:val="00F727AA"/>
    <w:rsid w:val="00F72823"/>
    <w:rsid w:val="00F729CA"/>
    <w:rsid w:val="00F72C94"/>
    <w:rsid w:val="00F7369F"/>
    <w:rsid w:val="00F73852"/>
    <w:rsid w:val="00F73D87"/>
    <w:rsid w:val="00F73F43"/>
    <w:rsid w:val="00F73F45"/>
    <w:rsid w:val="00F73FD7"/>
    <w:rsid w:val="00F74482"/>
    <w:rsid w:val="00F74609"/>
    <w:rsid w:val="00F74664"/>
    <w:rsid w:val="00F74791"/>
    <w:rsid w:val="00F74A7A"/>
    <w:rsid w:val="00F74BD2"/>
    <w:rsid w:val="00F74BF1"/>
    <w:rsid w:val="00F74C84"/>
    <w:rsid w:val="00F75549"/>
    <w:rsid w:val="00F7564B"/>
    <w:rsid w:val="00F756A5"/>
    <w:rsid w:val="00F75D1A"/>
    <w:rsid w:val="00F75EAE"/>
    <w:rsid w:val="00F76337"/>
    <w:rsid w:val="00F763DF"/>
    <w:rsid w:val="00F76B2E"/>
    <w:rsid w:val="00F76B74"/>
    <w:rsid w:val="00F7792A"/>
    <w:rsid w:val="00F77C47"/>
    <w:rsid w:val="00F77CFA"/>
    <w:rsid w:val="00F80D07"/>
    <w:rsid w:val="00F80D8F"/>
    <w:rsid w:val="00F81311"/>
    <w:rsid w:val="00F81507"/>
    <w:rsid w:val="00F8155A"/>
    <w:rsid w:val="00F81625"/>
    <w:rsid w:val="00F81C47"/>
    <w:rsid w:val="00F81E0E"/>
    <w:rsid w:val="00F81E87"/>
    <w:rsid w:val="00F81F25"/>
    <w:rsid w:val="00F81F57"/>
    <w:rsid w:val="00F81F94"/>
    <w:rsid w:val="00F821CB"/>
    <w:rsid w:val="00F8260D"/>
    <w:rsid w:val="00F8289D"/>
    <w:rsid w:val="00F82CD8"/>
    <w:rsid w:val="00F82CEB"/>
    <w:rsid w:val="00F83301"/>
    <w:rsid w:val="00F8345F"/>
    <w:rsid w:val="00F836EB"/>
    <w:rsid w:val="00F836F5"/>
    <w:rsid w:val="00F837A7"/>
    <w:rsid w:val="00F837DD"/>
    <w:rsid w:val="00F84849"/>
    <w:rsid w:val="00F849D7"/>
    <w:rsid w:val="00F84A07"/>
    <w:rsid w:val="00F84A2F"/>
    <w:rsid w:val="00F84BAB"/>
    <w:rsid w:val="00F850EB"/>
    <w:rsid w:val="00F85123"/>
    <w:rsid w:val="00F85540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6F06"/>
    <w:rsid w:val="00F8718E"/>
    <w:rsid w:val="00F87201"/>
    <w:rsid w:val="00F87317"/>
    <w:rsid w:val="00F875F2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A2"/>
    <w:rsid w:val="00F910E4"/>
    <w:rsid w:val="00F91220"/>
    <w:rsid w:val="00F915AB"/>
    <w:rsid w:val="00F915E4"/>
    <w:rsid w:val="00F9174D"/>
    <w:rsid w:val="00F91906"/>
    <w:rsid w:val="00F91CA2"/>
    <w:rsid w:val="00F91DAC"/>
    <w:rsid w:val="00F91F7C"/>
    <w:rsid w:val="00F92087"/>
    <w:rsid w:val="00F92174"/>
    <w:rsid w:val="00F9231B"/>
    <w:rsid w:val="00F923DB"/>
    <w:rsid w:val="00F92725"/>
    <w:rsid w:val="00F931E0"/>
    <w:rsid w:val="00F9360A"/>
    <w:rsid w:val="00F93A3D"/>
    <w:rsid w:val="00F93D13"/>
    <w:rsid w:val="00F93EE6"/>
    <w:rsid w:val="00F94003"/>
    <w:rsid w:val="00F942C2"/>
    <w:rsid w:val="00F94412"/>
    <w:rsid w:val="00F94737"/>
    <w:rsid w:val="00F9473D"/>
    <w:rsid w:val="00F94949"/>
    <w:rsid w:val="00F9495D"/>
    <w:rsid w:val="00F95013"/>
    <w:rsid w:val="00F951BD"/>
    <w:rsid w:val="00F95C39"/>
    <w:rsid w:val="00F9632D"/>
    <w:rsid w:val="00F9644F"/>
    <w:rsid w:val="00F9652A"/>
    <w:rsid w:val="00F965D9"/>
    <w:rsid w:val="00F96827"/>
    <w:rsid w:val="00F96842"/>
    <w:rsid w:val="00F969EB"/>
    <w:rsid w:val="00F96B70"/>
    <w:rsid w:val="00F96C7A"/>
    <w:rsid w:val="00F96CB6"/>
    <w:rsid w:val="00F96D9B"/>
    <w:rsid w:val="00F96E7C"/>
    <w:rsid w:val="00F970E7"/>
    <w:rsid w:val="00F975B5"/>
    <w:rsid w:val="00F97882"/>
    <w:rsid w:val="00F97E1B"/>
    <w:rsid w:val="00FA038E"/>
    <w:rsid w:val="00FA04BE"/>
    <w:rsid w:val="00FA0509"/>
    <w:rsid w:val="00FA0A8A"/>
    <w:rsid w:val="00FA0E7C"/>
    <w:rsid w:val="00FA1CBF"/>
    <w:rsid w:val="00FA1D8F"/>
    <w:rsid w:val="00FA1F1D"/>
    <w:rsid w:val="00FA2002"/>
    <w:rsid w:val="00FA23C6"/>
    <w:rsid w:val="00FA2526"/>
    <w:rsid w:val="00FA25D5"/>
    <w:rsid w:val="00FA2AB0"/>
    <w:rsid w:val="00FA3C84"/>
    <w:rsid w:val="00FA3FC0"/>
    <w:rsid w:val="00FA4230"/>
    <w:rsid w:val="00FA49A2"/>
    <w:rsid w:val="00FA4B89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CEE"/>
    <w:rsid w:val="00FA5E21"/>
    <w:rsid w:val="00FA5EB9"/>
    <w:rsid w:val="00FA6225"/>
    <w:rsid w:val="00FA62BA"/>
    <w:rsid w:val="00FA656D"/>
    <w:rsid w:val="00FA65E2"/>
    <w:rsid w:val="00FA6686"/>
    <w:rsid w:val="00FA6748"/>
    <w:rsid w:val="00FA6950"/>
    <w:rsid w:val="00FA6A4B"/>
    <w:rsid w:val="00FA6A8C"/>
    <w:rsid w:val="00FA6B41"/>
    <w:rsid w:val="00FA6BE1"/>
    <w:rsid w:val="00FA6D2E"/>
    <w:rsid w:val="00FA70DF"/>
    <w:rsid w:val="00FA7152"/>
    <w:rsid w:val="00FA7A20"/>
    <w:rsid w:val="00FA7AA6"/>
    <w:rsid w:val="00FA7B91"/>
    <w:rsid w:val="00FA7BDC"/>
    <w:rsid w:val="00FA7C04"/>
    <w:rsid w:val="00FB009F"/>
    <w:rsid w:val="00FB0443"/>
    <w:rsid w:val="00FB11DB"/>
    <w:rsid w:val="00FB1434"/>
    <w:rsid w:val="00FB1559"/>
    <w:rsid w:val="00FB15D5"/>
    <w:rsid w:val="00FB1694"/>
    <w:rsid w:val="00FB18E8"/>
    <w:rsid w:val="00FB19D8"/>
    <w:rsid w:val="00FB1DD8"/>
    <w:rsid w:val="00FB22E5"/>
    <w:rsid w:val="00FB2300"/>
    <w:rsid w:val="00FB2803"/>
    <w:rsid w:val="00FB2864"/>
    <w:rsid w:val="00FB2D2D"/>
    <w:rsid w:val="00FB2D8E"/>
    <w:rsid w:val="00FB2F94"/>
    <w:rsid w:val="00FB35AB"/>
    <w:rsid w:val="00FB3882"/>
    <w:rsid w:val="00FB38EA"/>
    <w:rsid w:val="00FB3CD6"/>
    <w:rsid w:val="00FB4065"/>
    <w:rsid w:val="00FB44CB"/>
    <w:rsid w:val="00FB4760"/>
    <w:rsid w:val="00FB47B5"/>
    <w:rsid w:val="00FB52FD"/>
    <w:rsid w:val="00FB571A"/>
    <w:rsid w:val="00FB57A7"/>
    <w:rsid w:val="00FB5A6F"/>
    <w:rsid w:val="00FB5BD6"/>
    <w:rsid w:val="00FB5C61"/>
    <w:rsid w:val="00FB5C96"/>
    <w:rsid w:val="00FB5D73"/>
    <w:rsid w:val="00FB6104"/>
    <w:rsid w:val="00FB6401"/>
    <w:rsid w:val="00FB6576"/>
    <w:rsid w:val="00FB67DD"/>
    <w:rsid w:val="00FB68CE"/>
    <w:rsid w:val="00FB6B9D"/>
    <w:rsid w:val="00FB6C5F"/>
    <w:rsid w:val="00FB6C8C"/>
    <w:rsid w:val="00FB6F29"/>
    <w:rsid w:val="00FB72CB"/>
    <w:rsid w:val="00FB77BB"/>
    <w:rsid w:val="00FB78E3"/>
    <w:rsid w:val="00FB7A9C"/>
    <w:rsid w:val="00FB7B3E"/>
    <w:rsid w:val="00FB7B41"/>
    <w:rsid w:val="00FC0080"/>
    <w:rsid w:val="00FC0169"/>
    <w:rsid w:val="00FC03AD"/>
    <w:rsid w:val="00FC0727"/>
    <w:rsid w:val="00FC0AB4"/>
    <w:rsid w:val="00FC0B9B"/>
    <w:rsid w:val="00FC0E12"/>
    <w:rsid w:val="00FC0F3C"/>
    <w:rsid w:val="00FC12D4"/>
    <w:rsid w:val="00FC15A1"/>
    <w:rsid w:val="00FC184E"/>
    <w:rsid w:val="00FC1859"/>
    <w:rsid w:val="00FC2070"/>
    <w:rsid w:val="00FC2075"/>
    <w:rsid w:val="00FC209B"/>
    <w:rsid w:val="00FC21B0"/>
    <w:rsid w:val="00FC22FE"/>
    <w:rsid w:val="00FC23F0"/>
    <w:rsid w:val="00FC23FA"/>
    <w:rsid w:val="00FC2742"/>
    <w:rsid w:val="00FC2EED"/>
    <w:rsid w:val="00FC330F"/>
    <w:rsid w:val="00FC37F0"/>
    <w:rsid w:val="00FC3BBC"/>
    <w:rsid w:val="00FC3EEB"/>
    <w:rsid w:val="00FC41BD"/>
    <w:rsid w:val="00FC4278"/>
    <w:rsid w:val="00FC4423"/>
    <w:rsid w:val="00FC45A0"/>
    <w:rsid w:val="00FC47D1"/>
    <w:rsid w:val="00FC4CA4"/>
    <w:rsid w:val="00FC4DD6"/>
    <w:rsid w:val="00FC4F95"/>
    <w:rsid w:val="00FC545C"/>
    <w:rsid w:val="00FC553E"/>
    <w:rsid w:val="00FC586B"/>
    <w:rsid w:val="00FC5DDB"/>
    <w:rsid w:val="00FC651A"/>
    <w:rsid w:val="00FC65A0"/>
    <w:rsid w:val="00FC6B41"/>
    <w:rsid w:val="00FC6EF1"/>
    <w:rsid w:val="00FC7308"/>
    <w:rsid w:val="00FC735B"/>
    <w:rsid w:val="00FC7503"/>
    <w:rsid w:val="00FC7DD2"/>
    <w:rsid w:val="00FC7F93"/>
    <w:rsid w:val="00FD0121"/>
    <w:rsid w:val="00FD0442"/>
    <w:rsid w:val="00FD0C32"/>
    <w:rsid w:val="00FD0F64"/>
    <w:rsid w:val="00FD10D2"/>
    <w:rsid w:val="00FD111E"/>
    <w:rsid w:val="00FD1401"/>
    <w:rsid w:val="00FD14E4"/>
    <w:rsid w:val="00FD2804"/>
    <w:rsid w:val="00FD282A"/>
    <w:rsid w:val="00FD2837"/>
    <w:rsid w:val="00FD2A71"/>
    <w:rsid w:val="00FD2C85"/>
    <w:rsid w:val="00FD3711"/>
    <w:rsid w:val="00FD3905"/>
    <w:rsid w:val="00FD3B30"/>
    <w:rsid w:val="00FD3B8A"/>
    <w:rsid w:val="00FD4620"/>
    <w:rsid w:val="00FD48FE"/>
    <w:rsid w:val="00FD4CC0"/>
    <w:rsid w:val="00FD4D96"/>
    <w:rsid w:val="00FD529E"/>
    <w:rsid w:val="00FD552B"/>
    <w:rsid w:val="00FD56DE"/>
    <w:rsid w:val="00FD6004"/>
    <w:rsid w:val="00FD6273"/>
    <w:rsid w:val="00FD6318"/>
    <w:rsid w:val="00FD6859"/>
    <w:rsid w:val="00FD6A3D"/>
    <w:rsid w:val="00FD6CCB"/>
    <w:rsid w:val="00FD6F9D"/>
    <w:rsid w:val="00FD7001"/>
    <w:rsid w:val="00FD7240"/>
    <w:rsid w:val="00FD72D9"/>
    <w:rsid w:val="00FD73AE"/>
    <w:rsid w:val="00FD74F1"/>
    <w:rsid w:val="00FD75AC"/>
    <w:rsid w:val="00FD7E42"/>
    <w:rsid w:val="00FD7F6A"/>
    <w:rsid w:val="00FE0295"/>
    <w:rsid w:val="00FE04B6"/>
    <w:rsid w:val="00FE058F"/>
    <w:rsid w:val="00FE05E5"/>
    <w:rsid w:val="00FE0657"/>
    <w:rsid w:val="00FE07D8"/>
    <w:rsid w:val="00FE1C62"/>
    <w:rsid w:val="00FE20AB"/>
    <w:rsid w:val="00FE22FE"/>
    <w:rsid w:val="00FE2514"/>
    <w:rsid w:val="00FE2B17"/>
    <w:rsid w:val="00FE2B7B"/>
    <w:rsid w:val="00FE306A"/>
    <w:rsid w:val="00FE3100"/>
    <w:rsid w:val="00FE3439"/>
    <w:rsid w:val="00FE3768"/>
    <w:rsid w:val="00FE37C6"/>
    <w:rsid w:val="00FE3A1D"/>
    <w:rsid w:val="00FE40B3"/>
    <w:rsid w:val="00FE41D1"/>
    <w:rsid w:val="00FE45B3"/>
    <w:rsid w:val="00FE48D3"/>
    <w:rsid w:val="00FE4E66"/>
    <w:rsid w:val="00FE5172"/>
    <w:rsid w:val="00FE5410"/>
    <w:rsid w:val="00FE5454"/>
    <w:rsid w:val="00FE54B4"/>
    <w:rsid w:val="00FE5683"/>
    <w:rsid w:val="00FE5977"/>
    <w:rsid w:val="00FE5BDB"/>
    <w:rsid w:val="00FE627C"/>
    <w:rsid w:val="00FE6DEC"/>
    <w:rsid w:val="00FE7344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502"/>
    <w:rsid w:val="00FF052E"/>
    <w:rsid w:val="00FF084A"/>
    <w:rsid w:val="00FF0BBB"/>
    <w:rsid w:val="00FF0D8B"/>
    <w:rsid w:val="00FF1455"/>
    <w:rsid w:val="00FF1716"/>
    <w:rsid w:val="00FF1862"/>
    <w:rsid w:val="00FF1E0C"/>
    <w:rsid w:val="00FF1E43"/>
    <w:rsid w:val="00FF2077"/>
    <w:rsid w:val="00FF29D3"/>
    <w:rsid w:val="00FF2A88"/>
    <w:rsid w:val="00FF30B9"/>
    <w:rsid w:val="00FF31AA"/>
    <w:rsid w:val="00FF341C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D39"/>
    <w:rsid w:val="00FF5EFE"/>
    <w:rsid w:val="00FF609A"/>
    <w:rsid w:val="00FF60A4"/>
    <w:rsid w:val="00FF6CF6"/>
    <w:rsid w:val="00FF6E50"/>
    <w:rsid w:val="00FF707C"/>
    <w:rsid w:val="00FF78DB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33824C"/>
  <w15:chartTrackingRefBased/>
  <w15:docId w15:val="{B0A4FCCF-422C-4E64-ABC7-00CF3E83F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727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aliases w:val="h5 Char,Heading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"/>
    <w:link w:val="ListParagraph"/>
    <w:uiPriority w:val="34"/>
    <w:qFormat/>
    <w:locked/>
    <w:rsid w:val="00081F3C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locked/>
    <w:rsid w:val="000317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31734"/>
    <w:rPr>
      <w:rFonts w:ascii="Arial" w:hAnsi="Arial"/>
      <w:b/>
      <w:sz w:val="18"/>
      <w:lang w:val="en-GB" w:eastAsia="en-US"/>
    </w:rPr>
  </w:style>
  <w:style w:type="paragraph" w:customStyle="1" w:styleId="LGTdoc1">
    <w:name w:val="LGTdoc_제목1"/>
    <w:basedOn w:val="Normal"/>
    <w:rsid w:val="000A5CDF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RAN1text">
    <w:name w:val="RAN1 text"/>
    <w:basedOn w:val="BodyText"/>
    <w:link w:val="RAN1textChar"/>
    <w:qFormat/>
    <w:rsid w:val="00D50993"/>
    <w:pPr>
      <w:overflowPunct/>
      <w:autoSpaceDE/>
      <w:autoSpaceDN/>
      <w:adjustRightInd/>
      <w:spacing w:after="0"/>
      <w:textAlignment w:val="auto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D50993"/>
    <w:rPr>
      <w:rFonts w:ascii="Times New Roman" w:eastAsia="MS Mincho" w:hAnsi="Times New Roman"/>
      <w:szCs w:val="24"/>
      <w:lang w:val="x-none" w:eastAsia="x-none"/>
    </w:rPr>
  </w:style>
  <w:style w:type="paragraph" w:customStyle="1" w:styleId="RAN1bullet1">
    <w:name w:val="RAN1 bullet1"/>
    <w:basedOn w:val="Normal"/>
    <w:link w:val="RAN1bullet1Char"/>
    <w:qFormat/>
    <w:rsid w:val="00D50993"/>
    <w:pPr>
      <w:numPr>
        <w:numId w:val="7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D50993"/>
    <w:rPr>
      <w:rFonts w:ascii="Times" w:eastAsia="Batang" w:hAnsi="Times"/>
      <w:szCs w:val="24"/>
      <w:lang w:val="en-GB" w:eastAsia="x-none"/>
    </w:rPr>
  </w:style>
  <w:style w:type="paragraph" w:customStyle="1" w:styleId="bullet1">
    <w:name w:val="bullet1"/>
    <w:basedOn w:val="text"/>
    <w:link w:val="bullet1Char"/>
    <w:qFormat/>
    <w:rsid w:val="005D4F63"/>
    <w:pPr>
      <w:numPr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5D4F63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5D4F63"/>
    <w:pPr>
      <w:numPr>
        <w:ilvl w:val="1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5D4F63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5D4F63"/>
    <w:pPr>
      <w:numPr>
        <w:ilvl w:val="2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5D4F63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5D4F63"/>
    <w:pPr>
      <w:numPr>
        <w:ilvl w:val="3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5D4F63"/>
    <w:rPr>
      <w:rFonts w:ascii="Times" w:eastAsia="Batang" w:hAnsi="Times"/>
      <w:szCs w:val="24"/>
      <w:lang w:val="en-GB" w:eastAsia="en-US"/>
    </w:rPr>
  </w:style>
  <w:style w:type="paragraph" w:customStyle="1" w:styleId="Bulleted">
    <w:name w:val="Bulleted"/>
    <w:aliases w:val="Symbol (symbol),Left:  0,25&quot;,Hanging:  0"/>
    <w:basedOn w:val="Normal"/>
    <w:rsid w:val="002C2B42"/>
    <w:pPr>
      <w:numPr>
        <w:ilvl w:val="2"/>
        <w:numId w:val="9"/>
      </w:numPr>
      <w:overflowPunct/>
      <w:autoSpaceDE/>
      <w:autoSpaceDN/>
      <w:adjustRightInd/>
      <w:textAlignment w:val="auto"/>
    </w:pPr>
    <w:rPr>
      <w:rFonts w:ascii="Arial" w:eastAsia="Batang" w:hAnsi="Arial"/>
      <w:szCs w:val="24"/>
    </w:rPr>
  </w:style>
  <w:style w:type="character" w:customStyle="1" w:styleId="B1Zchn">
    <w:name w:val="B1 Zchn"/>
    <w:rsid w:val="0033383B"/>
    <w:rPr>
      <w:lang w:eastAsia="en-US"/>
    </w:rPr>
  </w:style>
  <w:style w:type="paragraph" w:customStyle="1" w:styleId="References">
    <w:name w:val="References"/>
    <w:basedOn w:val="Normal"/>
    <w:rsid w:val="00723D13"/>
    <w:pPr>
      <w:numPr>
        <w:ilvl w:val="2"/>
        <w:numId w:val="10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paragraph" w:customStyle="1" w:styleId="3GPPHeader">
    <w:name w:val="3GPP_Header"/>
    <w:basedOn w:val="Normal"/>
    <w:uiPriority w:val="99"/>
    <w:qFormat/>
    <w:rsid w:val="00320C4D"/>
    <w:pPr>
      <w:tabs>
        <w:tab w:val="left" w:pos="1800"/>
        <w:tab w:val="right" w:pos="9360"/>
      </w:tabs>
      <w:spacing w:after="0"/>
      <w:jc w:val="both"/>
    </w:pPr>
    <w:rPr>
      <w:rFonts w:ascii="Arial" w:hAnsi="Arial"/>
      <w:b/>
      <w:lang w:eastAsia="zh-CN"/>
    </w:rPr>
  </w:style>
  <w:style w:type="character" w:customStyle="1" w:styleId="B2Char">
    <w:name w:val="B2 Char"/>
    <w:link w:val="B2"/>
    <w:rsid w:val="00DA2119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7A4F88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8F096D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Normal"/>
    <w:link w:val="Style1Char"/>
    <w:qFormat/>
    <w:rsid w:val="00BA4246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BA4246"/>
    <w:rPr>
      <w:rFonts w:ascii="Times New Roman" w:eastAsia="Malgun Gothic" w:hAnsi="Times New Roman" w:cs="Batang"/>
      <w:lang w:val="en-GB" w:eastAsia="en-US"/>
    </w:rPr>
  </w:style>
  <w:style w:type="paragraph" w:customStyle="1" w:styleId="N3">
    <w:name w:val="N3"/>
    <w:basedOn w:val="Normal"/>
    <w:link w:val="N3Char"/>
    <w:qFormat/>
    <w:rsid w:val="00401594"/>
    <w:pPr>
      <w:overflowPunct/>
      <w:autoSpaceDE/>
      <w:autoSpaceDN/>
      <w:adjustRightInd/>
      <w:spacing w:after="0"/>
      <w:ind w:left="990"/>
      <w:textAlignment w:val="auto"/>
    </w:pPr>
    <w:rPr>
      <w:rFonts w:asciiTheme="minorHAnsi" w:eastAsiaTheme="minorEastAsia" w:hAnsiTheme="minorHAnsi" w:cstheme="minorHAnsi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basedOn w:val="DefaultParagraphFont"/>
    <w:link w:val="N3"/>
    <w:rsid w:val="00401594"/>
    <w:rPr>
      <w:rFonts w:asciiTheme="minorHAnsi" w:eastAsiaTheme="minorEastAsia" w:hAnsiTheme="minorHAnsi" w:cstheme="minorHAns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6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39175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500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195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7606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69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331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9491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4521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84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2532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1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4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1940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70902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7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61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8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46196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99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7804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180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743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397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30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485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70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7049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7963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045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8838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746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1160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840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4111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91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282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668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283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2275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5603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475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4672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8224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4366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1408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17008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6231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8200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35823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16896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0854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image" Target="media/image5.emf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image" Target="media/image8.png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3.bin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image" Target="media/image7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image" Target="media/image10.png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23" Type="http://schemas.openxmlformats.org/officeDocument/2006/relationships/oleObject" Target="embeddings/oleObject4.bin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6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image" Target="media/image9.wmf"/><Relationship Id="rId27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803752-7585-478E-AF00-70F82CA00F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C30E3A0-E228-4274-887D-719B72C874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11A2C4-2D94-4A1C-83F9-A44FAD6B8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286F5B-52D9-4F12-95F7-F22054DB9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16997</TotalTime>
  <Pages>8</Pages>
  <Words>1895</Words>
  <Characters>10267</Characters>
  <Application>Microsoft Office Word</Application>
  <DocSecurity>0</DocSecurity>
  <Lines>161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12188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</cp:keywords>
  <dc:description/>
  <cp:lastModifiedBy>Intel Corporation</cp:lastModifiedBy>
  <cp:revision>1064</cp:revision>
  <cp:lastPrinted>2011-11-09T07:49:00Z</cp:lastPrinted>
  <dcterms:created xsi:type="dcterms:W3CDTF">2018-11-02T18:38:00Z</dcterms:created>
  <dcterms:modified xsi:type="dcterms:W3CDTF">2019-11-08T17:01:00Z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7e9efc7b-eea3-451e-8b9a-27b5b62a4302</vt:lpwstr>
  </property>
  <property fmtid="{D5CDD505-2E9C-101B-9397-08002B2CF9AE}" pid="10" name="CTP_BU">
    <vt:lpwstr>NEXT GEN &amp; STANDARDS GROUP</vt:lpwstr>
  </property>
  <property fmtid="{D5CDD505-2E9C-101B-9397-08002B2CF9AE}" pid="11" name="CTP_TimeStamp">
    <vt:lpwstr>2019-11-08 17:01:05Z</vt:lpwstr>
  </property>
  <property fmtid="{D5CDD505-2E9C-101B-9397-08002B2CF9AE}" pid="12" name="ContentTypeId">
    <vt:lpwstr>0x01010058DDEB47312E4967BFC1576B96E8C3D40039B5EFFB71B84E46BCEF74BDDA92E4BD</vt:lpwstr>
  </property>
  <property fmtid="{D5CDD505-2E9C-101B-9397-08002B2CF9AE}" pid="13" name="CTPClassification">
    <vt:lpwstr>CTP_IC</vt:lpwstr>
  </property>
</Properties>
</file>